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759E63BB" w:rsidRDefault="759E63BB" w14:paraId="647BCB27" w14:textId="5A21D55B">
      <w:pPr>
        <w:sectPr w:rsidR="0044216E">
          <w:headerReference w:type="default" r:id="rId11"/>
          <w:footerReference w:type="default" r:id="rId12"/>
          <w:pgSz w:w="12240" w:h="15840" w:orient="portrait"/>
          <w:pgMar w:top="1440" w:right="1800" w:bottom="1440" w:left="1800" w:header="720" w:footer="720" w:gutter="0"/>
          <w:cols w:space="720"/>
          <w:docGrid w:linePitch="360"/>
        </w:sectPr>
      </w:pPr>
    </w:p>
    <w:p w:rsidR="64B5BDB7" w:rsidP="759E63BB" w:rsidRDefault="64B5BDB7" w14:paraId="607DD799" w14:textId="084E35B6">
      <w:pPr>
        <w:pStyle w:val="Heading2"/>
      </w:pPr>
      <w:r w:rsidR="64B5BDB7">
        <w:rPr/>
        <w:t>Trade Barrier Assignment</w:t>
      </w:r>
    </w:p>
    <w:p w:rsidR="759E63BB" w:rsidP="759E63BB" w:rsidRDefault="759E63BB" w14:paraId="63286E42" w14:textId="12B166A5">
      <w:pPr>
        <w:pStyle w:val="Normal"/>
      </w:pPr>
    </w:p>
    <w:p w:rsidR="64B5BDB7" w:rsidP="759E63BB" w:rsidRDefault="64B5BDB7" w14:paraId="3D6F79CD" w14:textId="5E142859">
      <w:pPr>
        <w:pStyle w:val="Normal"/>
      </w:pPr>
      <w:r w:rsidR="64B5BDB7">
        <w:rPr/>
        <w:t>Read the Case Below and answer the questions that follow:</w:t>
      </w:r>
    </w:p>
    <w:p w:rsidR="759E63BB" w:rsidP="759E63BB" w:rsidRDefault="759E63BB" w14:paraId="1A1C7777" w14:textId="1E1703B5">
      <w:pPr>
        <w:pStyle w:val="Normal"/>
      </w:pPr>
    </w:p>
    <w:p w:rsidR="759E63BB" w:rsidP="759E63BB" w:rsidRDefault="759E63BB" w14:paraId="5F81CA3B" w14:textId="3B3F45A5">
      <w:pPr>
        <w:pStyle w:val="Normal"/>
      </w:pPr>
    </w:p>
    <w:p xmlns:wp14="http://schemas.microsoft.com/office/word/2010/wordml" w:rsidR="0044216E" w:rsidRDefault="0044216E" w14:paraId="7F742343" wp14:textId="77777777">
      <w:pPr>
        <w:pStyle w:val="Heading2"/>
      </w:pPr>
      <w:r>
        <w:t>Is This a Sweet Deal ?</w:t>
      </w:r>
    </w:p>
    <w:p xmlns:wp14="http://schemas.microsoft.com/office/word/2010/wordml" w:rsidR="0044216E" w:rsidRDefault="0044216E" w14:paraId="7079B056" wp14:textId="77777777">
      <w:pPr>
        <w:pStyle w:val="BodyText"/>
      </w:pPr>
      <w:r>
        <w:t xml:space="preserve">Every </w:t>
      </w:r>
      <w:smartTag w:uri="urn:schemas-microsoft-com:office:smarttags" w:element="place">
        <w:smartTag w:uri="urn:schemas-microsoft-com:office:smarttags" w:element="PlaceName">
          <w:r>
            <w:t>year</w:t>
          </w:r>
        </w:smartTag>
        <w:r>
          <w:t xml:space="preserve"> </w:t>
        </w:r>
        <w:smartTag w:uri="urn:schemas-microsoft-com:office:smarttags" w:element="PlaceType">
          <w:r>
            <w:t>U.</w:t>
          </w:r>
        </w:smartTag>
      </w:smartTag>
      <w:r>
        <w:t xml:space="preserve"> S. consumers pay from $500 million to $3 billion extra for sugar and products containing sugar because the </w:t>
      </w:r>
      <w:smartTag w:uri="urn:schemas-microsoft-com:office:smarttags" w:element="country-region">
        <w:smartTag w:uri="urn:schemas-microsoft-com:office:smarttags" w:element="place">
          <w:r>
            <w:t>U.S.</w:t>
          </w:r>
        </w:smartTag>
      </w:smartTag>
      <w:r>
        <w:t xml:space="preserve"> government imposes import quotas and provides subsidies for sugar beet and sugar cane farmers.  True, even at $3 billion, this works out to only around $10/consumer, but what about the other side of the fence? Sugar trade policies allow approximately 10,000 growers to </w:t>
      </w:r>
      <w:r>
        <w:rPr>
          <w:u w:val="single"/>
        </w:rPr>
        <w:t>each</w:t>
      </w:r>
      <w:r>
        <w:t xml:space="preserve"> reap anywhere from $40,000 to $250,000 annually, with a relatively few larger growers receiving the greatest benefits.  How did cane and beet farmers get this sweet deal?</w:t>
      </w:r>
    </w:p>
    <w:p xmlns:wp14="http://schemas.microsoft.com/office/word/2010/wordml" w:rsidR="0044216E" w:rsidRDefault="0044216E" w14:paraId="2AEA7D38" wp14:textId="77777777">
      <w:pPr>
        <w:pStyle w:val="BodyText"/>
      </w:pPr>
      <w:r>
        <w:t xml:space="preserve">A look at the history of the American sugar industry reveals that government involvement in the sugar market is anything but new.  In 1789, the First Congress of the </w:t>
      </w:r>
      <w:smartTag w:uri="urn:schemas-microsoft-com:office:smarttags" w:element="country-region">
        <w:smartTag w:uri="urn:schemas-microsoft-com:office:smarttags" w:element="place">
          <w:r>
            <w:t>United States</w:t>
          </w:r>
        </w:smartTag>
      </w:smartTag>
      <w:r>
        <w:t xml:space="preserve"> imposed a tariff on for</w:t>
      </w:r>
      <w:r w:rsidR="00A823A9">
        <w:t xml:space="preserve">eign sugar.  Its simple purpose – to raise revenue – </w:t>
      </w:r>
      <w:r>
        <w:t>proved to be a sweet deal for a government that had no income tax with which to pay its expenses. Although the purposes varied and the legislation became more complex, the federal government's sweet tooth was in evidence throughout the next century.  Between 1789 and 1930, Congress enacted a total of 30 pieces of sugar tariff legislation.</w:t>
      </w:r>
    </w:p>
    <w:p xmlns:wp14="http://schemas.microsoft.com/office/word/2010/wordml" w:rsidR="0044216E" w:rsidRDefault="0044216E" w14:paraId="308223FB" wp14:textId="77777777">
      <w:pPr>
        <w:pStyle w:val="BodyText"/>
      </w:pPr>
      <w:r>
        <w:t xml:space="preserve">In the 1930s the focus of sugar policy changed from raising revenue to protecting sugar growers from foreign </w:t>
      </w:r>
      <w:r w:rsidR="00A823A9">
        <w:t>competition, and the 1934 Jones-</w:t>
      </w:r>
      <w:proofErr w:type="spellStart"/>
      <w:r>
        <w:t>Costigan</w:t>
      </w:r>
      <w:proofErr w:type="spellEnd"/>
      <w:r>
        <w:t xml:space="preserve"> Act initiated the use of quotas to control the supply of sugar in the </w:t>
      </w:r>
      <w:smartTag w:uri="urn:schemas-microsoft-com:office:smarttags" w:element="country-region">
        <w:smartTag w:uri="urn:schemas-microsoft-com:office:smarttags" w:element="place">
          <w:r>
            <w:t>U.S.</w:t>
          </w:r>
        </w:smartTag>
      </w:smartTag>
      <w:r>
        <w:t xml:space="preserve"> market.  Under that legislation, the Department of Agriculture determined the demand for sugar; that is, it made an educated guess about how much sugar people and businesses would buy.  The next step was to choose who would supply the sugar to meet this estimated demand. The USDA allocated just over 99% of the supply quota to:  </w:t>
      </w:r>
    </w:p>
    <w:p xmlns:wp14="http://schemas.microsoft.com/office/word/2010/wordml" w:rsidR="0044216E" w:rsidP="00692EF4" w:rsidRDefault="0044216E" w14:paraId="3B624780" wp14:textId="77777777">
      <w:pPr>
        <w:pStyle w:val="BodyTextIndent4"/>
        <w:numPr>
          <w:ilvl w:val="0"/>
          <w:numId w:val="18"/>
        </w:numPr>
      </w:pPr>
      <w:smartTag w:uri="urn:schemas-microsoft-com:office:smarttags" w:element="country-region">
        <w:smartTag w:uri="urn:schemas-microsoft-com:office:smarttags" w:element="place">
          <w:r>
            <w:t>U.S.</w:t>
          </w:r>
        </w:smartTag>
      </w:smartTag>
      <w:r>
        <w:t xml:space="preserve"> suppliers of beet and cane sugar, and </w:t>
      </w:r>
    </w:p>
    <w:p xmlns:wp14="http://schemas.microsoft.com/office/word/2010/wordml" w:rsidR="0044216E" w:rsidP="00692EF4" w:rsidRDefault="0044216E" w14:paraId="3DC3FCE5" wp14:textId="77777777">
      <w:pPr>
        <w:pStyle w:val="BodyTextIndent4"/>
        <w:numPr>
          <w:ilvl w:val="0"/>
          <w:numId w:val="18"/>
        </w:numPr>
      </w:pPr>
      <w:r>
        <w:t xml:space="preserve">Cane sugar suppliers from </w:t>
      </w:r>
      <w:smartTag w:uri="urn:schemas-microsoft-com:office:smarttags" w:element="country-region">
        <w:smartTag w:uri="urn:schemas-microsoft-com:office:smarttags" w:element="place">
          <w:r>
            <w:t>Cuba</w:t>
          </w:r>
        </w:smartTag>
      </w:smartTag>
      <w:r>
        <w:t xml:space="preserve"> and the </w:t>
      </w:r>
      <w:smartTag w:uri="urn:schemas-microsoft-com:office:smarttags" w:element="country-region">
        <w:smartTag w:uri="urn:schemas-microsoft-com:office:smarttags" w:element="place">
          <w:r>
            <w:t>U.S.</w:t>
          </w:r>
        </w:smartTag>
      </w:smartTag>
      <w:r>
        <w:t xml:space="preserve"> dependencies of </w:t>
      </w:r>
      <w:smartTag w:uri="urn:schemas-microsoft-com:office:smarttags" w:element="State">
        <w:smartTag w:uri="urn:schemas-microsoft-com:office:smarttags" w:element="place">
          <w:r>
            <w:t>Hawaii</w:t>
          </w:r>
        </w:smartTag>
      </w:smartTag>
      <w:r>
        <w:t xml:space="preserve">, </w:t>
      </w:r>
      <w:smartTag w:uri="urn:schemas-microsoft-com:office:smarttags" w:element="place">
        <w:r>
          <w:t>Puerto Rico</w:t>
        </w:r>
      </w:smartTag>
      <w:r>
        <w:t xml:space="preserve">, the </w:t>
      </w:r>
      <w:smartTag w:uri="urn:schemas-microsoft-com:office:smarttags" w:element="place">
        <w:r>
          <w:t>Virgin Islands</w:t>
        </w:r>
      </w:smartTag>
      <w:r>
        <w:t xml:space="preserve">, and the </w:t>
      </w:r>
      <w:smartTag w:uri="urn:schemas-microsoft-com:office:smarttags" w:element="country-region">
        <w:smartTag w:uri="urn:schemas-microsoft-com:office:smarttags" w:element="place">
          <w:r>
            <w:t>Philippines</w:t>
          </w:r>
        </w:smartTag>
      </w:smartTag>
      <w:r>
        <w:t xml:space="preserve">.  </w:t>
      </w:r>
    </w:p>
    <w:p xmlns:wp14="http://schemas.microsoft.com/office/word/2010/wordml" w:rsidR="0044216E" w:rsidRDefault="0044216E" w14:paraId="22DD19BB" wp14:textId="77777777">
      <w:pPr>
        <w:pStyle w:val="BodyText"/>
      </w:pPr>
      <w:r>
        <w:t xml:space="preserve">Once the </w:t>
      </w:r>
      <w:r>
        <w:rPr>
          <w:i/>
        </w:rPr>
        <w:t>domestic</w:t>
      </w:r>
      <w:r>
        <w:t xml:space="preserve"> supply was allotted, the quota for </w:t>
      </w:r>
      <w:r>
        <w:rPr>
          <w:i/>
        </w:rPr>
        <w:t>imported</w:t>
      </w:r>
      <w:r>
        <w:t xml:space="preserve"> sugar was determined by subtracting the amount produced by groups 1 and 2 from the total estimated demand.  Thus, foreign producers were allowed to supply less than 1% of the sugar that American consumers wanted.</w:t>
      </w:r>
    </w:p>
    <w:p xmlns:wp14="http://schemas.microsoft.com/office/word/2010/wordml" w:rsidR="0044216E" w:rsidRDefault="0044216E" w14:paraId="7D33B732" wp14:textId="77777777">
      <w:pPr>
        <w:pStyle w:val="BodyText"/>
      </w:pPr>
      <w:r>
        <w:t xml:space="preserve">While the legislation obviously had an impact on foreign producers of sugar who hoped to sell in the </w:t>
      </w:r>
      <w:smartTag w:uri="urn:schemas-microsoft-com:office:smarttags" w:element="country-region">
        <w:smartTag w:uri="urn:schemas-microsoft-com:office:smarttags" w:element="place">
          <w:r>
            <w:t>U.S.</w:t>
          </w:r>
        </w:smartTag>
      </w:smartTag>
      <w:r>
        <w:t>, the quotas also affected the income-earning ability of American sugar producers. Because the Jones-</w:t>
      </w:r>
      <w:proofErr w:type="spellStart"/>
      <w:r>
        <w:t>Costigan</w:t>
      </w:r>
      <w:proofErr w:type="spellEnd"/>
      <w:r>
        <w:t xml:space="preserve"> Act was designed to stabilize the domestic sugar industry, the quota system could impose limits on individual growers.  Anticipating the possibility that some American producers would not be allowed to grow as much sugar as they wanted to or as they had in the past, Jones-</w:t>
      </w:r>
      <w:proofErr w:type="spellStart"/>
      <w:r>
        <w:t>Costigan</w:t>
      </w:r>
      <w:proofErr w:type="spellEnd"/>
      <w:r>
        <w:t xml:space="preserve"> provided for a tax on sugar processing.  The tax was, of course, ultimately paid for by consumers in the form of higher prices on sugar and products using sugar.  Tax revenues were used to compensate those beet and cane growers who had to reduce production.  </w:t>
      </w:r>
    </w:p>
    <w:p xmlns:wp14="http://schemas.microsoft.com/office/word/2010/wordml" w:rsidR="0044216E" w:rsidRDefault="0044216E" w14:paraId="4812FAD4" wp14:textId="77777777">
      <w:pPr>
        <w:pStyle w:val="BodyText"/>
      </w:pPr>
      <w:r>
        <w:t xml:space="preserve">In the late 1940s, the </w:t>
      </w:r>
      <w:smartTag w:uri="urn:schemas-microsoft-com:office:smarttags" w:element="country-region">
        <w:smartTag w:uri="urn:schemas-microsoft-com:office:smarttags" w:element="place">
          <w:r>
            <w:t>U.S.</w:t>
          </w:r>
        </w:smartTag>
      </w:smartTag>
      <w:r>
        <w:t xml:space="preserve"> started using sugar quotas as a foreign policy tool.  For example, </w:t>
      </w:r>
      <w:smartTag w:uri="urn:schemas-microsoft-com:office:smarttags" w:element="country-region">
        <w:smartTag w:uri="urn:schemas-microsoft-com:office:smarttags" w:element="place">
          <w:r>
            <w:t>Cuba</w:t>
          </w:r>
        </w:smartTag>
      </w:smartTag>
      <w:r>
        <w:t xml:space="preserve"> received preferential treatment in the assignment of 1948 quotas because Cuban cane growers had increased output during WWII and supplied the </w:t>
      </w:r>
      <w:smartTag w:uri="urn:schemas-microsoft-com:office:smarttags" w:element="country-region">
        <w:smartTag w:uri="urn:schemas-microsoft-com:office:smarttags" w:element="place">
          <w:r>
            <w:t>U.S.</w:t>
          </w:r>
        </w:smartTag>
      </w:smartTag>
      <w:r>
        <w:t xml:space="preserve"> with low-priced sugar.  Ironically, in 1960 the sugar quota was once again used as a foreign policy tool in </w:t>
      </w:r>
      <w:smartTag w:uri="urn:schemas-microsoft-com:office:smarttags" w:element="country-region">
        <w:smartTag w:uri="urn:schemas-microsoft-com:office:smarttags" w:element="place">
          <w:r>
            <w:t>Cuba</w:t>
          </w:r>
        </w:smartTag>
      </w:smartTag>
      <w:r>
        <w:t xml:space="preserve">, but this time all sugar imports were banned to protest the communist takeover of </w:t>
      </w:r>
      <w:smartTag w:uri="urn:schemas-microsoft-com:office:smarttags" w:element="country-region">
        <w:smartTag w:uri="urn:schemas-microsoft-com:office:smarttags" w:element="place">
          <w:r>
            <w:t>Cuba</w:t>
          </w:r>
        </w:smartTag>
      </w:smartTag>
      <w:r>
        <w:t>’s government.</w:t>
      </w:r>
    </w:p>
    <w:p xmlns:wp14="http://schemas.microsoft.com/office/word/2010/wordml" w:rsidR="0044216E" w:rsidRDefault="0044216E" w14:paraId="4D2505B9" wp14:textId="77777777">
      <w:pPr>
        <w:pStyle w:val="BodyText"/>
      </w:pPr>
      <w:r>
        <w:t xml:space="preserve">Beginning in 1970, world consumption of sugar increased significantly and resulted in record high world sugar prices. Because of these high prices, the </w:t>
      </w:r>
      <w:smartTag w:uri="urn:schemas-microsoft-com:office:smarttags" w:element="country-region">
        <w:smartTag w:uri="urn:schemas-microsoft-com:office:smarttags" w:element="place">
          <w:r>
            <w:t>U.S.</w:t>
          </w:r>
        </w:smartTag>
      </w:smartTag>
      <w:r>
        <w:t xml:space="preserve"> government removed the quotas on raw sugar and the Agriculture Department stopped allocating sugar quotas for </w:t>
      </w:r>
      <w:r>
        <w:rPr>
          <w:i/>
        </w:rPr>
        <w:t>domestic</w:t>
      </w:r>
      <w:r>
        <w:t xml:space="preserve"> areas.  Only a small tariff remained on imported sugar.</w:t>
      </w:r>
    </w:p>
    <w:p xmlns:wp14="http://schemas.microsoft.com/office/word/2010/wordml" w:rsidR="0044216E" w:rsidRDefault="0044216E" w14:paraId="56D64CE2" wp14:textId="77777777">
      <w:pPr>
        <w:pStyle w:val="BodyText"/>
      </w:pPr>
      <w:r>
        <w:t xml:space="preserve">Predictably, the high world price called out increased production by both domestic and foreign producers and the price declined sharply. In response to this decline the </w:t>
      </w:r>
      <w:smartTag w:uri="urn:schemas-microsoft-com:office:smarttags" w:element="country-region">
        <w:smartTag w:uri="urn:schemas-microsoft-com:office:smarttags" w:element="place">
          <w:r>
            <w:t>U.S.</w:t>
          </w:r>
        </w:smartTag>
      </w:smartTag>
      <w:r>
        <w:t xml:space="preserve"> government increased the tariff on imports and instituted subsidies for domestic growers through a loan guarantee program.  Growers are allowed to obtain government financing at a below-market rate and commit raw sugar as collateral. If the market price does not reach the level of the loan rate the producer simply gives the collateral sugar to the government to repay the loan.  Definitely a sweet deal for sugar farmers.</w:t>
      </w:r>
    </w:p>
    <w:p xmlns:wp14="http://schemas.microsoft.com/office/word/2010/wordml" w:rsidR="0044216E" w:rsidRDefault="0044216E" w14:paraId="746518F5" wp14:textId="77777777">
      <w:pPr>
        <w:pStyle w:val="BodyText"/>
      </w:pPr>
      <w:r>
        <w:t xml:space="preserve">During the early 1980s this loan program was expanded to include estimated interest and shipping costs, and the USDA designated a “Market Stabilization Price” (MSP).  When the world price of sugar continued to fall, the </w:t>
      </w:r>
      <w:smartTag w:uri="urn:schemas-microsoft-com:office:smarttags" w:element="country-region">
        <w:smartTag w:uri="urn:schemas-microsoft-com:office:smarttags" w:element="place">
          <w:r>
            <w:t>U.S.</w:t>
          </w:r>
        </w:smartTag>
      </w:smartTag>
      <w:r>
        <w:t xml:space="preserve"> re-imposed the sugar quota in 1982.  The quota worked as expected, reducing the amount of sugar available to purchase and thus pushing the price higher.  Since that time the </w:t>
      </w:r>
      <w:smartTag w:uri="urn:schemas-microsoft-com:office:smarttags" w:element="country-region">
        <w:smartTag w:uri="urn:schemas-microsoft-com:office:smarttags" w:element="place">
          <w:r>
            <w:t>U.S.</w:t>
          </w:r>
        </w:smartTag>
      </w:smartTag>
      <w:r>
        <w:t xml:space="preserve"> has continued to use quotas to regulate the volume of raw sugar imports so that domestic sugar prices don't fall below the MSP.  If the volume of sugar on </w:t>
      </w:r>
      <w:r w:rsidR="00A823A9">
        <w:t xml:space="preserve">the domestic market increases – </w:t>
      </w:r>
      <w:r>
        <w:t>say, because of an e</w:t>
      </w:r>
      <w:r w:rsidR="00A823A9">
        <w:t xml:space="preserve">xtraordinarily good crop year – </w:t>
      </w:r>
      <w:r>
        <w:t>the import quota is reduced.  If domestic production is very low for some reason, then the import quota may be expanded.  (Wouldn't the local pizza delivery love it if the government closed his competitors whenever an increasing supply of pizzas threatened to make the pizza price drop!)</w:t>
      </w:r>
    </w:p>
    <w:p xmlns:wp14="http://schemas.microsoft.com/office/word/2010/wordml" w:rsidR="0044216E" w:rsidRDefault="0044216E" w14:paraId="24D121D7" wp14:textId="77777777">
      <w:pPr>
        <w:pStyle w:val="BodyText"/>
      </w:pPr>
      <w:r>
        <w:t xml:space="preserve">During the 1980s the </w:t>
      </w:r>
      <w:smartTag w:uri="urn:schemas-microsoft-com:office:smarttags" w:element="country-region">
        <w:smartTag w:uri="urn:schemas-microsoft-com:office:smarttags" w:element="place">
          <w:r>
            <w:t>U. S.</w:t>
          </w:r>
        </w:smartTag>
      </w:smartTag>
      <w:r>
        <w:t xml:space="preserve"> continued to use the sugar quota as a foreign policy tool with </w:t>
      </w:r>
      <w:smartTag w:uri="urn:schemas-microsoft-com:office:smarttags" w:element="country-region">
        <w:smartTag w:uri="urn:schemas-microsoft-com:office:smarttags" w:element="place">
          <w:r>
            <w:t>South Africa</w:t>
          </w:r>
        </w:smartTag>
      </w:smartTag>
      <w:r>
        <w:t xml:space="preserve">, </w:t>
      </w:r>
      <w:smartTag w:uri="urn:schemas-microsoft-com:office:smarttags" w:element="country-region">
        <w:smartTag w:uri="urn:schemas-microsoft-com:office:smarttags" w:element="place">
          <w:r>
            <w:t>Nicaragua</w:t>
          </w:r>
        </w:smartTag>
      </w:smartTag>
      <w:r>
        <w:t xml:space="preserve">, and </w:t>
      </w:r>
      <w:smartTag w:uri="urn:schemas-microsoft-com:office:smarttags" w:element="country-region">
        <w:smartTag w:uri="urn:schemas-microsoft-com:office:smarttags" w:element="place">
          <w:r>
            <w:t>Haiti</w:t>
          </w:r>
        </w:smartTag>
      </w:smartTag>
      <w:r>
        <w:t xml:space="preserve">.  Also of significance was that </w:t>
      </w:r>
      <w:smartTag w:uri="urn:schemas-microsoft-com:office:smarttags" w:element="country-region">
        <w:smartTag w:uri="urn:schemas-microsoft-com:office:smarttags" w:element="place">
          <w:r>
            <w:t>U.S.</w:t>
          </w:r>
        </w:smartTag>
      </w:smartTag>
      <w:r>
        <w:t xml:space="preserve"> food processors, faced with the relatively high price of sugar, dramatically increased use of high fructose corn syrup, a close substitute for refined sugar.  This led to a decline in the domestic demand for refined sugar, but rather than domestic growers adjusting their output, the global quota amount was reduced to keep the sugar price from falling.</w:t>
      </w:r>
    </w:p>
    <w:p xmlns:wp14="http://schemas.microsoft.com/office/word/2010/wordml" w:rsidR="0044216E" w:rsidRDefault="0044216E" w14:paraId="78B4BB46" wp14:textId="77777777">
      <w:pPr>
        <w:pStyle w:val="BodyText"/>
      </w:pPr>
      <w:r>
        <w:t xml:space="preserve">In 1989, in response to </w:t>
      </w:r>
      <w:smartTag w:uri="urn:schemas-microsoft-com:office:smarttags" w:element="country-region">
        <w:smartTag w:uri="urn:schemas-microsoft-com:office:smarttags" w:element="place">
          <w:r>
            <w:t>Australia</w:t>
          </w:r>
        </w:smartTag>
      </w:smartTag>
      <w:r>
        <w:t xml:space="preserve">'s challenge under GATT (the General Agreement on Tariffs and Trade), the </w:t>
      </w:r>
      <w:smartTag w:uri="urn:schemas-microsoft-com:office:smarttags" w:element="country-region">
        <w:smartTag w:uri="urn:schemas-microsoft-com:office:smarttags" w:element="place">
          <w:r>
            <w:t>U.S.</w:t>
          </w:r>
        </w:smartTag>
      </w:smartTag>
      <w:r>
        <w:t xml:space="preserve"> changed to a "tariff-rate quota."  Under the TRQ system a quota-holding country can export up to the quota amount at a tariff rate of 0.625 ¢/lb.  The same country may export additional sugar to the </w:t>
      </w:r>
      <w:smartTag w:uri="urn:schemas-microsoft-com:office:smarttags" w:element="country-region">
        <w:smartTag w:uri="urn:schemas-microsoft-com:office:smarttags" w:element="place">
          <w:r>
            <w:t>U. S.</w:t>
          </w:r>
        </w:smartTag>
      </w:smartTag>
      <w:r>
        <w:t xml:space="preserve">, but the tariff rate jumps to 16.72¢/lb. </w:t>
      </w:r>
    </w:p>
    <w:p xmlns:wp14="http://schemas.microsoft.com/office/word/2010/wordml" w:rsidR="0044216E" w:rsidRDefault="0044216E" w14:paraId="388FB78C" wp14:textId="77777777">
      <w:pPr>
        <w:pStyle w:val="BodyText"/>
      </w:pPr>
      <w:r>
        <w:t xml:space="preserve">The North American Free Trade Agreement (NAFTA) also addressed the sugar trade.  One result of the NAFTA process of reducing and eliminating trade barriers is that </w:t>
      </w:r>
      <w:smartTag w:uri="urn:schemas-microsoft-com:office:smarttags" w:element="country-region">
        <w:smartTag w:uri="urn:schemas-microsoft-com:office:smarttags" w:element="place">
          <w:r>
            <w:t>Mexico</w:t>
          </w:r>
        </w:smartTag>
      </w:smartTag>
      <w:r>
        <w:t xml:space="preserve">’s sugar production increased dramatically from the 3.8 million tons of sugar in 1994 to almost 5.5 million tons in 1998.  In addition, </w:t>
      </w:r>
      <w:smartTag w:uri="urn:schemas-microsoft-com:office:smarttags" w:element="country-region">
        <w:smartTag w:uri="urn:schemas-microsoft-com:office:smarttags" w:element="place">
          <w:r>
            <w:t>Mexico</w:t>
          </w:r>
        </w:smartTag>
      </w:smartTag>
      <w:r>
        <w:t xml:space="preserve">’s imports of </w:t>
      </w:r>
      <w:smartTag w:uri="urn:schemas-microsoft-com:office:smarttags" w:element="country-region">
        <w:smartTag w:uri="urn:schemas-microsoft-com:office:smarttags" w:element="place">
          <w:r>
            <w:t>U.S.</w:t>
          </w:r>
        </w:smartTag>
      </w:smartTag>
      <w:r>
        <w:t xml:space="preserve"> high fructose corn syrup, a good substitute for sugar, increased from 52,000 metric tons in 1995 to over 207,000 tons in 1998. </w:t>
      </w:r>
    </w:p>
    <w:p xmlns:wp14="http://schemas.microsoft.com/office/word/2010/wordml" w:rsidR="0044216E" w:rsidRDefault="0044216E" w14:paraId="39E1F488" wp14:textId="77777777">
      <w:pPr>
        <w:pStyle w:val="BodyText"/>
      </w:pPr>
      <w:r>
        <w:t>The farm bill of 1996 removed all controls on domestic production and reduced the tariff rate-q</w:t>
      </w:r>
      <w:r w:rsidR="003F2C2E">
        <w:t>uota on imported sugar to 15.36</w:t>
      </w:r>
      <w:r>
        <w:t>¢/lb, but kept in place the practice of taking sugar at guaranteed prices in payment of government loans to sugar farmers.  This practice, of course, reduces or eliminates incentives for growers to cut back on production.</w:t>
      </w:r>
    </w:p>
    <w:p xmlns:wp14="http://schemas.microsoft.com/office/word/2010/wordml" w:rsidR="0044216E" w:rsidRDefault="0044216E" w14:paraId="6DD13843" wp14:textId="77777777">
      <w:pPr>
        <w:pStyle w:val="BodyText"/>
      </w:pPr>
      <w:r>
        <w:t xml:space="preserve">Trends that have developed in the past few years include a decrease in the number of domestic sugar producers, but an increase in the average number of acres farmed by each producer. Fiscal year 2000 domestic production of sugar is estimated at a record 9 million metric tons, a surplus of almost 2 million tons in </w:t>
      </w:r>
      <w:smartTag w:uri="urn:schemas-microsoft-com:office:smarttags" w:element="country-region">
        <w:smartTag w:uri="urn:schemas-microsoft-com:office:smarttags" w:element="place">
          <w:r>
            <w:t>U.S.</w:t>
          </w:r>
        </w:smartTag>
      </w:smartTag>
      <w:r>
        <w:t xml:space="preserve"> production.  Some growers blame the surplus on the rapid development of alternative sweeteners and on the flexibility of </w:t>
      </w:r>
      <w:smartTag w:uri="urn:schemas-microsoft-com:office:smarttags" w:element="country-region">
        <w:smartTag w:uri="urn:schemas-microsoft-com:office:smarttags" w:element="place">
          <w:r>
            <w:t>U.S.</w:t>
          </w:r>
        </w:smartTag>
      </w:smartTag>
      <w:r>
        <w:t xml:space="preserve"> farmers who switch among grain, oilseed, cotton, rice, and sugar depending on the market prices of the different crops.  Regardless of the validity of those claims, it is certainly the case that government sugar subsidies increase the incentives for farmers to make the switch to sugar when the prices of other crops fall.</w:t>
      </w:r>
    </w:p>
    <w:p xmlns:wp14="http://schemas.microsoft.com/office/word/2010/wordml" w:rsidR="0044216E" w:rsidRDefault="0044216E" w14:paraId="1EE420AC" wp14:textId="77777777">
      <w:pPr>
        <w:pStyle w:val="BodyText"/>
      </w:pPr>
      <w:r>
        <w:t>World sugar production in 1999 was a record 132 million metric tons.  2001 world sugar production is forecast to be down by about 6 percent, with Brazil, one of the world's largest sugar producers, expected to decline by about 26%, and the European Union, the leading producer of beet sugar, expected to drop 13%.</w:t>
      </w:r>
    </w:p>
    <w:p xmlns:wp14="http://schemas.microsoft.com/office/word/2010/wordml" w:rsidR="0044216E" w:rsidRDefault="0044216E" w14:paraId="4590C00E" wp14:textId="77777777">
      <w:pPr>
        <w:pStyle w:val="BodyText"/>
      </w:pPr>
      <w:r>
        <w:t xml:space="preserve">World prices have, for the most part, declined since 1998, with the average world price being around 6¢/lb.  The </w:t>
      </w:r>
      <w:smartTag w:uri="urn:schemas-microsoft-com:office:smarttags" w:element="country-region">
        <w:smartTag w:uri="urn:schemas-microsoft-com:office:smarttags" w:element="place">
          <w:r>
            <w:t>U.S.</w:t>
          </w:r>
        </w:smartTag>
      </w:smartTag>
      <w:r>
        <w:t xml:space="preserve"> domestic price for the same period is approximately 17.5¢/lb.</w:t>
      </w:r>
    </w:p>
    <w:p xmlns:wp14="http://schemas.microsoft.com/office/word/2010/wordml" w:rsidR="00DD4986" w:rsidRDefault="00FC00BE" w14:paraId="6D94C17F" wp14:textId="77777777">
      <w:pPr>
        <w:pStyle w:val="BodyText"/>
      </w:pPr>
      <w:r>
        <w:rPr>
          <w:noProof/>
        </w:rPr>
        <mc:AlternateContent>
          <mc:Choice Requires="wps">
            <w:drawing>
              <wp:anchor xmlns:wp14="http://schemas.microsoft.com/office/word/2010/wordprocessingDrawing" distT="0" distB="0" distL="114300" distR="114300" simplePos="0" relativeHeight="251675136" behindDoc="0" locked="0" layoutInCell="1" allowOverlap="1" wp14:anchorId="2C63DD89" wp14:editId="7777777">
                <wp:simplePos x="0" y="0"/>
                <wp:positionH relativeFrom="column">
                  <wp:posOffset>0</wp:posOffset>
                </wp:positionH>
                <wp:positionV relativeFrom="paragraph">
                  <wp:posOffset>920115</wp:posOffset>
                </wp:positionV>
                <wp:extent cx="5495925" cy="2135505"/>
                <wp:effectExtent l="0" t="0" r="0" b="0"/>
                <wp:wrapSquare wrapText="bothSides"/>
                <wp:docPr id="88"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135505"/>
                        </a:xfrm>
                        <a:prstGeom prst="rect">
                          <a:avLst/>
                        </a:prstGeom>
                        <a:solidFill>
                          <a:srgbClr val="C0C0C0"/>
                        </a:solidFill>
                        <a:ln w="9525">
                          <a:solidFill>
                            <a:srgbClr val="000000"/>
                          </a:solidFill>
                          <a:miter lim="800000"/>
                          <a:headEnd/>
                          <a:tailEnd/>
                        </a:ln>
                      </wps:spPr>
                      <wps:txbx>
                        <w:txbxContent>
                          <w:p xmlns:wp14="http://schemas.microsoft.com/office/word/2010/wordml" w:rsidR="00BB406C" w:rsidRDefault="00BB406C" w14:paraId="5F66883B" wp14:textId="77777777">
                            <w:pPr>
                              <w:pStyle w:val="BodyText"/>
                              <w:rPr>
                                <w:b/>
                              </w:rPr>
                            </w:pPr>
                            <w:r>
                              <w:rPr>
                                <w:b/>
                              </w:rPr>
                              <w:t>Addendum:  2006 update:</w:t>
                            </w:r>
                          </w:p>
                          <w:p xmlns:wp14="http://schemas.microsoft.com/office/word/2010/wordml" w:rsidRPr="005758D8" w:rsidR="00BB406C" w:rsidRDefault="00BB406C" w14:paraId="248E4816" wp14:textId="77777777">
                            <w:pPr>
                              <w:pStyle w:val="BodyText"/>
                              <w:rPr>
                                <w:b/>
                              </w:rPr>
                            </w:pPr>
                            <w:r>
                              <w:t xml:space="preserve">The world sugar trade situation has remind relatively unchanged since 2000 with the exception of increased production in </w:t>
                            </w:r>
                            <w:smartTag w:uri="urn:schemas-microsoft-com:office:smarttags" w:element="country-region">
                              <w:smartTag w:uri="urn:schemas-microsoft-com:office:smarttags" w:element="place">
                                <w:r>
                                  <w:t>Brazil</w:t>
                                </w:r>
                              </w:smartTag>
                            </w:smartTag>
                            <w:r>
                              <w:t xml:space="preserve">, (probably the world’s low cost producer of sugar), and decreased production in the EU.  In fact the EU has become a net importer of sugar.  The 2005 world price of sugar was approximately 13¢ lb. and the </w:t>
                            </w:r>
                            <w:smartTag w:uri="urn:schemas-microsoft-com:office:smarttags" w:element="country-region">
                              <w:smartTag w:uri="urn:schemas-microsoft-com:office:smarttags" w:element="place">
                                <w:r>
                                  <w:t>U.S.</w:t>
                                </w:r>
                              </w:smartTag>
                            </w:smartTag>
                            <w:r>
                              <w:t xml:space="preserve"> price was 37¢ lb. (2005 prices are quoted because as of mid-2006 the sugar price has been very volatile do to the changing price of petroleum.)</w:t>
                            </w:r>
                          </w:p>
                          <w:p xmlns:wp14="http://schemas.microsoft.com/office/word/2010/wordml" w:rsidRPr="007A0FEA" w:rsidR="00BB406C" w:rsidP="008D5CBA" w:rsidRDefault="00BB406C" w14:paraId="368D2CA3" wp14:textId="77777777">
                            <w:pPr>
                              <w:pStyle w:val="BodyText"/>
                            </w:pPr>
                            <w:r>
                              <w:t xml:space="preserve">Sugar subsidies were a major topic at the contentious 2006 Doha Round of the World Trade Organization talks that broke up with no agreement on agricultural policies.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1AA15987">
              <v:shapetype id="_x0000_t202" coordsize="21600,21600" o:spt="202" path="m,l,21600r21600,l21600,xe">
                <v:stroke joinstyle="miter"/>
                <v:path gradientshapeok="t" o:connecttype="rect"/>
              </v:shapetype>
              <v:shape id="Text Box 1369" style="position:absolute;left:0;text-align:left;margin-left:0;margin-top:72.45pt;width:432.75pt;height:168.1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ZqQLwIAAFsEAAAOAAAAZHJzL2Uyb0RvYy54bWysVNtu2zAMfR+wfxD0vthJ4y424hRdugwD&#10;2m1Auw+QZdkWJouCpMTuvn6UnKTZBXsYZgOCaFKH1Dmk1zdjr8hBWCdBl3Q+SykRmkMtdVvSr0+7&#10;NytKnGe6Zgq0KOmzcPRm8/rVejCFWEAHqhaWIIh2xWBK2nlviiRxvBM9czMwQqOzAdszj6Ztk9qy&#10;AdF7lSzS9DoZwNbGAhfO4de7yUk3Eb9pBPefm8YJT1RJsTYfVxvXKqzJZs2K1jLTSX4sg/1DFT2T&#10;GpOeoe6YZ2Rv5W9QveQWHDR+xqFPoGkkF/EOeJt5+sttHjtmRLwLkuPMmSb3/2D5p8MXS2Rd0hUq&#10;pVmPGj2J0ZN3MJL51XUeGBqMKzDw0WCoH9GDSsfbOnMP/JsjGrYd0624tRaGTrAaK5yHk8nF0QnH&#10;BZBqeIAaM7G9hwg0NrYP9CEhBNFRqeezOqEajh+zZZ7li4wSjr7F/CrL0izmYMXpuLHOfxDQk7Ap&#10;qUX5Izw73DsfymHFKSRkc6BkvZNKRcO21VZZcmDYKts0vEf0n8KUJkNJ8wwL+TtEGp8/QfTSY88r&#10;2SPp5yBWBN7e6zp2pGdSTXssWekjkYG7iUU/VmNULV+FDIHlCupnpNbC1OM4k7jpwH6nZMD+LqnG&#10;AaREfdQoTj5fLsM4RGOZvV2gYS891aWHaY5AJfWUTNutn0Zob6xsO8xzaodbFHQnI9UvNR2rxw6O&#10;ChynLYzIpR2jXv4Jmx8AAAD//wMAUEsDBBQABgAIAAAAIQAcFK7w3wAAAAgBAAAPAAAAZHJzL2Rv&#10;d25yZXYueG1sTI9BT4NAEIXvJv6HzZh4s0sJbRBZGqPRRNNLqzYeF3YEUnaWsAul/nrHkx7fvMl7&#10;38s3s+3EhINvHSlYLiIQSJUzLdUK3t+eblIQPmgyunOECs7oYVNcXuQ6M+5EO5z2oRYcQj7TCpoQ&#10;+kxKXzVotV+4Hom9LzdYHVgOtTSDPnG47WQcRWtpdUvc0OgeHxqsjvvRKjh+humV4vjxvB2/JZUv&#10;z4ftx0Gp66v5/g5EwDn8PcMvPqNDwUylG8l40SngIYGvSXILgu10vVqBKBUk6TIGWeTy/4DiBwAA&#10;//8DAFBLAQItABQABgAIAAAAIQC2gziS/gAAAOEBAAATAAAAAAAAAAAAAAAAAAAAAABbQ29udGVu&#10;dF9UeXBlc10ueG1sUEsBAi0AFAAGAAgAAAAhADj9If/WAAAAlAEAAAsAAAAAAAAAAAAAAAAALwEA&#10;AF9yZWxzLy5yZWxzUEsBAi0AFAAGAAgAAAAhAHnlmpAvAgAAWwQAAA4AAAAAAAAAAAAAAAAALgIA&#10;AGRycy9lMm9Eb2MueG1sUEsBAi0AFAAGAAgAAAAhABwUrvDfAAAACAEAAA8AAAAAAAAAAAAAAAAA&#10;iQQAAGRycy9kb3ducmV2LnhtbFBLBQYAAAAABAAEAPMAAACVBQAAAAA=&#10;">
                <v:textbox style="mso-fit-shape-to-text:t">
                  <w:txbxContent>
                    <w:p w:rsidR="00BB406C" w:rsidRDefault="00BB406C" w14:paraId="78BF6412" wp14:textId="77777777">
                      <w:pPr>
                        <w:pStyle w:val="BodyText"/>
                        <w:rPr>
                          <w:b/>
                        </w:rPr>
                      </w:pPr>
                      <w:r>
                        <w:rPr>
                          <w:b/>
                        </w:rPr>
                        <w:t>Addendum:  2006 update:</w:t>
                      </w:r>
                    </w:p>
                    <w:p w:rsidRPr="005758D8" w:rsidR="00BB406C" w:rsidRDefault="00BB406C" w14:paraId="7AAE7966" wp14:textId="77777777">
                      <w:pPr>
                        <w:pStyle w:val="BodyText"/>
                        <w:rPr>
                          <w:b/>
                        </w:rPr>
                      </w:pPr>
                      <w:r>
                        <w:t xml:space="preserve">The world sugar trade situation has remind relatively unchanged since 2000 with the exception of increased production in </w:t>
                      </w:r>
                      <w:smartTag w:uri="urn:schemas-microsoft-com:office:smarttags" w:element="country-region">
                        <w:smartTag w:uri="urn:schemas-microsoft-com:office:smarttags" w:element="place">
                          <w:r>
                            <w:t>Brazil</w:t>
                          </w:r>
                        </w:smartTag>
                      </w:smartTag>
                      <w:r>
                        <w:t xml:space="preserve">, (probably the world’s low cost producer of sugar), and decreased production in the EU.  In fact the EU has become a net importer of sugar.  The 2005 world price of sugar was approximately 13¢ lb. and the </w:t>
                      </w:r>
                      <w:smartTag w:uri="urn:schemas-microsoft-com:office:smarttags" w:element="country-region">
                        <w:smartTag w:uri="urn:schemas-microsoft-com:office:smarttags" w:element="place">
                          <w:r>
                            <w:t>U.S.</w:t>
                          </w:r>
                        </w:smartTag>
                      </w:smartTag>
                      <w:r>
                        <w:t xml:space="preserve"> price was 37¢ lb. (2005 prices are quoted because as of mid-2006 the sugar price has been very volatile do to the changing price of petroleum.)</w:t>
                      </w:r>
                    </w:p>
                    <w:p w:rsidRPr="007A0FEA" w:rsidR="00BB406C" w:rsidP="008D5CBA" w:rsidRDefault="00BB406C" w14:paraId="15CCF55E" wp14:textId="77777777">
                      <w:pPr>
                        <w:pStyle w:val="BodyText"/>
                      </w:pPr>
                      <w:r>
                        <w:t xml:space="preserve">Sugar subsidies were a major topic at the contentious 2006 Doha Round of the World Trade Organization talks that broke up with no agreement on agricultural policies.  </w:t>
                      </w:r>
                    </w:p>
                  </w:txbxContent>
                </v:textbox>
                <w10:wrap type="square"/>
              </v:shape>
            </w:pict>
          </mc:Fallback>
        </mc:AlternateContent>
      </w:r>
      <w:r w:rsidR="0044216E">
        <w:t>With the significant emphasis on reducing trade barriers during the last decade of the 20</w:t>
      </w:r>
      <w:r w:rsidR="0044216E">
        <w:rPr>
          <w:vertAlign w:val="superscript"/>
        </w:rPr>
        <w:t>th</w:t>
      </w:r>
      <w:r w:rsidR="0044216E">
        <w:t xml:space="preserve"> century, why have quotas and subsidies been retained in the sugar industry, and why haven’t consumers raised a fuss over the extra millions of dollars they spend each year for sugar and sugar-related products?  </w:t>
      </w:r>
    </w:p>
    <w:p xmlns:wp14="http://schemas.microsoft.com/office/word/2010/wordml" w:rsidR="0044216E" w:rsidRDefault="0044216E" w14:paraId="0A37501D" wp14:textId="77777777">
      <w:pPr>
        <w:rPr>
          <w:rFonts w:ascii="Comic Sans MS" w:hAnsi="Comic Sans MS"/>
          <w:sz w:val="20"/>
        </w:rPr>
        <w:sectPr w:rsidR="0044216E">
          <w:headerReference w:type="default" r:id="rId13"/>
          <w:pgSz w:w="12240" w:h="15840" w:orient="portrait"/>
          <w:pgMar w:top="1440" w:right="1800" w:bottom="1440" w:left="1800" w:header="720" w:footer="720" w:gutter="0"/>
          <w:cols w:space="720"/>
          <w:docGrid w:linePitch="360"/>
        </w:sectPr>
      </w:pPr>
    </w:p>
    <w:p xmlns:wp14="http://schemas.microsoft.com/office/word/2010/wordml" w:rsidR="0044216E" w:rsidRDefault="0044216E" w14:paraId="2779C9CD" wp14:textId="41320A16">
      <w:pPr>
        <w:pStyle w:val="Heading2"/>
      </w:pPr>
      <w:r w:rsidR="0044216E">
        <w:rPr/>
        <w:t xml:space="preserve">Is </w:t>
      </w:r>
      <w:r w:rsidR="0044216E">
        <w:rPr/>
        <w:t>U.S.</w:t>
      </w:r>
      <w:r w:rsidR="0044216E">
        <w:rPr/>
        <w:t xml:space="preserve"> Sugar Policy A Sweet Deal?</w:t>
      </w:r>
      <w:smartTag w:uri="urn:schemas-microsoft-com:office:smarttags" w:element="country-region">
        <w:smartTag w:uri="urn:schemas-microsoft-com:office:smarttags" w:element="place"/>
      </w:smartTag>
    </w:p>
    <w:p xmlns:wp14="http://schemas.microsoft.com/office/word/2010/wordml" w:rsidR="0044216E" w:rsidP="00692EF4" w:rsidRDefault="0044216E" w14:paraId="769BA97B" wp14:textId="77777777">
      <w:pPr>
        <w:pStyle w:val="BodyTextIndent4"/>
        <w:numPr>
          <w:ilvl w:val="0"/>
          <w:numId w:val="17"/>
        </w:numPr>
      </w:pPr>
      <w:r>
        <w:t xml:space="preserve">Is sugar policy a sweet deal for the </w:t>
      </w:r>
      <w:smartTag w:uri="urn:schemas-microsoft-com:office:smarttags" w:element="country-region">
        <w:smartTag w:uri="urn:schemas-microsoft-com:office:smarttags" w:element="place">
          <w:r>
            <w:t>U.S.</w:t>
          </w:r>
        </w:smartTag>
      </w:smartTag>
      <w:r>
        <w:t xml:space="preserve"> government?</w:t>
      </w:r>
    </w:p>
    <w:p xmlns:wp14="http://schemas.microsoft.com/office/word/2010/wordml" w:rsidR="0044216E" w:rsidP="00692EF4" w:rsidRDefault="0044216E" w14:paraId="5992DFED" wp14:textId="77777777">
      <w:pPr>
        <w:pStyle w:val="BodyTextIndent3"/>
        <w:numPr>
          <w:ilvl w:val="0"/>
          <w:numId w:val="19"/>
        </w:numPr>
      </w:pPr>
      <w:r>
        <w:t xml:space="preserve">How is the use of sugar tariffs and/or quotas a sweet deal for the </w:t>
      </w:r>
      <w:smartTag w:uri="urn:schemas-microsoft-com:office:smarttags" w:element="country-region">
        <w:smartTag w:uri="urn:schemas-microsoft-com:office:smarttags" w:element="place">
          <w:r>
            <w:t>U.S.</w:t>
          </w:r>
        </w:smartTag>
      </w:smartTag>
      <w:r>
        <w:t xml:space="preserve"> government?  Using the background reading on the history of </w:t>
      </w:r>
      <w:smartTag w:uri="urn:schemas-microsoft-com:office:smarttags" w:element="country-region">
        <w:smartTag w:uri="urn:schemas-microsoft-com:office:smarttags" w:element="place">
          <w:r>
            <w:t>U.S.</w:t>
          </w:r>
        </w:smartTag>
      </w:smartTag>
      <w:r>
        <w:t xml:space="preserve"> sugar policy, list the benefits government derives from sugar trade barriers.</w:t>
      </w:r>
    </w:p>
    <w:p xmlns:wp14="http://schemas.microsoft.com/office/word/2010/wordml" w:rsidR="0044216E" w:rsidP="00692EF4" w:rsidRDefault="0044216E" w14:paraId="7001EFC2" wp14:textId="77777777">
      <w:pPr>
        <w:pStyle w:val="BodyTextIndent4"/>
        <w:numPr>
          <w:ilvl w:val="0"/>
          <w:numId w:val="17"/>
        </w:numPr>
      </w:pPr>
      <w:r>
        <w:t>Is sugar policy a sweet deal for consumers and producers in the sugar market?</w:t>
      </w:r>
    </w:p>
    <w:p xmlns:wp14="http://schemas.microsoft.com/office/word/2010/wordml" w:rsidR="0044216E" w:rsidP="00692EF4" w:rsidRDefault="0044216E" w14:paraId="6D6094FF" wp14:textId="77777777">
      <w:pPr>
        <w:pStyle w:val="BodyTextIndent3"/>
        <w:numPr>
          <w:ilvl w:val="0"/>
          <w:numId w:val="9"/>
        </w:numPr>
      </w:pPr>
      <w:r>
        <w:t>Hints:  Use your common sense and your experience to answer the following:</w:t>
      </w:r>
    </w:p>
    <w:p xmlns:wp14="http://schemas.microsoft.com/office/word/2010/wordml" w:rsidR="0044216E" w:rsidP="00692EF4" w:rsidRDefault="0044216E" w14:paraId="68C00CFF" wp14:textId="77777777">
      <w:pPr>
        <w:pStyle w:val="BodyTextIndent3"/>
        <w:numPr>
          <w:ilvl w:val="0"/>
          <w:numId w:val="9"/>
        </w:numPr>
      </w:pPr>
      <w:r>
        <w:t xml:space="preserve">If you are a </w:t>
      </w:r>
      <w:r>
        <w:rPr>
          <w:b/>
          <w:u w:val="single"/>
        </w:rPr>
        <w:t>buyer</w:t>
      </w:r>
      <w:r>
        <w:t xml:space="preserve"> of sugar, would you rather there be </w:t>
      </w:r>
      <w:r>
        <w:rPr>
          <w:b/>
        </w:rPr>
        <w:t>more sugar</w:t>
      </w:r>
      <w:r>
        <w:t xml:space="preserve">  and more sugar sellers or </w:t>
      </w:r>
      <w:r>
        <w:rPr>
          <w:b/>
        </w:rPr>
        <w:t>less sugar</w:t>
      </w:r>
      <w:r>
        <w:t xml:space="preserve"> and fewer sugar sellers in the market? Why?  (Hint:  What do you think happens to the price of sugar when there is more sugar available?  When there is less sugar available?)</w:t>
      </w:r>
    </w:p>
    <w:p xmlns:wp14="http://schemas.microsoft.com/office/word/2010/wordml" w:rsidR="0044216E" w:rsidP="00692EF4" w:rsidRDefault="0044216E" w14:paraId="523CA7EF" wp14:textId="77777777">
      <w:pPr>
        <w:pStyle w:val="BodyTextIndent3"/>
        <w:numPr>
          <w:ilvl w:val="0"/>
          <w:numId w:val="9"/>
        </w:numPr>
      </w:pPr>
      <w:r>
        <w:t xml:space="preserve">If you are a </w:t>
      </w:r>
      <w:r>
        <w:rPr>
          <w:b/>
          <w:u w:val="single"/>
        </w:rPr>
        <w:t>seller</w:t>
      </w:r>
      <w:r>
        <w:t xml:space="preserve"> of sugar, would you rather there be </w:t>
      </w:r>
      <w:r>
        <w:rPr>
          <w:b/>
        </w:rPr>
        <w:t xml:space="preserve">more sugar </w:t>
      </w:r>
      <w:r>
        <w:t xml:space="preserve">and more sugar sellers or </w:t>
      </w:r>
      <w:r>
        <w:rPr>
          <w:b/>
        </w:rPr>
        <w:t>less sugar</w:t>
      </w:r>
      <w:r>
        <w:t xml:space="preserve"> and fewer sugar sellers in the market? Why?  (Hint:  What do you think happens to the price of sugar when there is more sugar available? When there is less sugar available?)</w:t>
      </w:r>
    </w:p>
    <w:p xmlns:wp14="http://schemas.microsoft.com/office/word/2010/wordml" w:rsidR="0044216E" w:rsidP="00692EF4" w:rsidRDefault="0044216E" w14:paraId="28814DAE" wp14:textId="77777777">
      <w:pPr>
        <w:pStyle w:val="BodyTextIndent4"/>
        <w:numPr>
          <w:ilvl w:val="0"/>
          <w:numId w:val="17"/>
        </w:numPr>
      </w:pPr>
      <w:r>
        <w:t>What trade-offs must be considered in the decision about whether or not to impose sugar trade barriers?</w:t>
      </w:r>
    </w:p>
    <w:p xmlns:wp14="http://schemas.microsoft.com/office/word/2010/wordml" w:rsidR="0044216E" w:rsidRDefault="0044216E" w14:paraId="5DAB6C7B" wp14:textId="77777777">
      <w:pPr>
        <w:pStyle w:val="BodyText"/>
      </w:pPr>
    </w:p>
    <w:p xmlns:wp14="http://schemas.microsoft.com/office/word/2010/wordml" w:rsidR="0044216E" w:rsidRDefault="0044216E" w14:paraId="02EB378F" wp14:textId="77777777">
      <w:pPr>
        <w:pStyle w:val="BodyText"/>
        <w:sectPr w:rsidR="0044216E">
          <w:headerReference w:type="default" r:id="rId14"/>
          <w:pgSz w:w="12240" w:h="15840" w:orient="portrait"/>
          <w:pgMar w:top="1440" w:right="1800" w:bottom="1440" w:left="1800" w:header="720" w:footer="720" w:gutter="0"/>
          <w:cols w:space="720"/>
          <w:docGrid w:linePitch="360"/>
        </w:sectPr>
      </w:pPr>
    </w:p>
    <w:p xmlns:wp14="http://schemas.microsoft.com/office/word/2010/wordml" w:rsidR="0044216E" w:rsidRDefault="0044216E" w14:paraId="08293951" wp14:textId="77777777">
      <w:pPr>
        <w:pStyle w:val="BodyText"/>
      </w:pPr>
      <w:r>
        <w:t xml:space="preserve">Suppose Diagram 1, below, represents the world sugar market when </w:t>
      </w:r>
      <w:smartTag w:uri="urn:schemas-microsoft-com:office:smarttags" w:element="country-region">
        <w:smartTag w:uri="urn:schemas-microsoft-com:office:smarttags" w:element="place">
          <w:r>
            <w:t>U.S.</w:t>
          </w:r>
        </w:smartTag>
      </w:smartTag>
      <w:r>
        <w:t xml:space="preserve"> quotas are in effect.  All sugar grown in the </w:t>
      </w:r>
      <w:smartTag w:uri="urn:schemas-microsoft-com:office:smarttags" w:element="country-region">
        <w:smartTag w:uri="urn:schemas-microsoft-com:office:smarttags" w:element="place">
          <w:r>
            <w:t>U.S.</w:t>
          </w:r>
        </w:smartTag>
      </w:smartTag>
      <w:r>
        <w:t xml:space="preserve"> goes into the </w:t>
      </w:r>
      <w:smartTag w:uri="urn:schemas-microsoft-com:office:smarttags" w:element="country-region">
        <w:smartTag w:uri="urn:schemas-microsoft-com:office:smarttags" w:element="place">
          <w:r>
            <w:t>U.S.</w:t>
          </w:r>
        </w:smartTag>
      </w:smartTag>
      <w:r>
        <w:t xml:space="preserve"> market.  Foreign sellers, attracted by the higher price in the </w:t>
      </w:r>
      <w:smartTag w:uri="urn:schemas-microsoft-com:office:smarttags" w:element="country-region">
        <w:smartTag w:uri="urn:schemas-microsoft-com:office:smarttags" w:element="place">
          <w:r>
            <w:t>U.S.</w:t>
          </w:r>
        </w:smartTag>
      </w:smartTag>
      <w:r>
        <w:t xml:space="preserve"> market, would like to come in, but they are prevented by the tariffs and quotas and end up selling to non-U.S. buyers.</w:t>
      </w:r>
    </w:p>
    <w:p xmlns:wp14="http://schemas.microsoft.com/office/word/2010/wordml" w:rsidR="0044216E" w:rsidRDefault="0044216E" w14:paraId="6A05A809" wp14:textId="77777777">
      <w:pPr>
        <w:pStyle w:val="BodyText"/>
      </w:pPr>
    </w:p>
    <w:p xmlns:wp14="http://schemas.microsoft.com/office/word/2010/wordml" w:rsidR="0044216E" w:rsidRDefault="0044216E" w14:paraId="66B72025" wp14:textId="77777777">
      <w:pPr>
        <w:pStyle w:val="Lecturetitle"/>
      </w:pPr>
      <w:r>
        <w:t>Diagram 1 - Current situation</w:t>
      </w:r>
    </w:p>
    <w:p xmlns:wp14="http://schemas.microsoft.com/office/word/2010/wordml" w:rsidR="0044216E" w:rsidRDefault="0044216E" w14:paraId="5A39BBE3" wp14:textId="77777777">
      <w:pPr>
        <w:jc w:val="center"/>
        <w:rPr>
          <w:rFonts w:ascii="Comic Sans MS" w:hAnsi="Comic Sans MS"/>
          <w:sz w:val="20"/>
        </w:rPr>
      </w:pPr>
    </w:p>
    <w:p xmlns:wp14="http://schemas.microsoft.com/office/word/2010/wordml" w:rsidR="0044216E" w:rsidRDefault="0044216E" w14:paraId="41C8F396" wp14:textId="77777777">
      <w:pPr>
        <w:pStyle w:val="BodyText"/>
      </w:pPr>
    </w:p>
    <w:p xmlns:wp14="http://schemas.microsoft.com/office/word/2010/wordml" w:rsidR="0044216E" w:rsidRDefault="0044216E" w14:paraId="72A3D3EC" wp14:textId="77777777">
      <w:pPr>
        <w:pStyle w:val="BodyText"/>
      </w:pPr>
    </w:p>
    <w:p xmlns:wp14="http://schemas.microsoft.com/office/word/2010/wordml" w:rsidR="0044216E" w:rsidRDefault="00FC00BE" w14:paraId="72885803" wp14:textId="77777777">
      <w:pPr>
        <w:pStyle w:val="BodyText"/>
      </w:pPr>
      <w:r>
        <w:rPr>
          <w:noProof/>
          <w:sz w:val="20"/>
        </w:rPr>
        <mc:AlternateContent>
          <mc:Choice Requires="wpg">
            <w:drawing>
              <wp:anchor xmlns:wp14="http://schemas.microsoft.com/office/word/2010/wordprocessingDrawing" distT="0" distB="0" distL="114300" distR="114300" simplePos="0" relativeHeight="251641344" behindDoc="0" locked="1" layoutInCell="1" allowOverlap="1" wp14:anchorId="44867850" wp14:editId="7777777">
                <wp:simplePos x="0" y="0"/>
                <wp:positionH relativeFrom="column">
                  <wp:posOffset>-114300</wp:posOffset>
                </wp:positionH>
                <wp:positionV relativeFrom="paragraph">
                  <wp:posOffset>128905</wp:posOffset>
                </wp:positionV>
                <wp:extent cx="5600700" cy="3657600"/>
                <wp:effectExtent l="0" t="0" r="0" b="0"/>
                <wp:wrapNone/>
                <wp:docPr id="64"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3657600"/>
                          <a:chOff x="1620" y="5376"/>
                          <a:chExt cx="8820" cy="5760"/>
                        </a:xfrm>
                      </wpg:grpSpPr>
                      <wps:wsp>
                        <wps:cNvPr id="65" name="Text Box 19"/>
                        <wps:cNvSpPr txBox="1">
                          <a:spLocks noChangeArrowheads="1"/>
                        </wps:cNvSpPr>
                        <wps:spPr bwMode="auto">
                          <a:xfrm>
                            <a:off x="8331" y="10649"/>
                            <a:ext cx="1687" cy="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928E2" w:rsidRDefault="00C928E2" w14:paraId="770D8604" wp14:textId="77777777">
                              <w:pPr>
                                <w:rPr>
                                  <w:b/>
                                  <w:i/>
                                  <w:sz w:val="18"/>
                                </w:rPr>
                              </w:pPr>
                              <w:r>
                                <w:rPr>
                                  <w:b/>
                                  <w:i/>
                                  <w:sz w:val="18"/>
                                </w:rPr>
                                <w:t>US trade barriers</w:t>
                              </w:r>
                            </w:p>
                          </w:txbxContent>
                        </wps:txbx>
                        <wps:bodyPr rot="0" vert="horz" wrap="square" lIns="91440" tIns="45720" rIns="91440" bIns="45720" anchor="t" anchorCtr="0" upright="1">
                          <a:noAutofit/>
                        </wps:bodyPr>
                      </wps:wsp>
                      <wps:wsp>
                        <wps:cNvPr id="66" name="Line 20"/>
                        <wps:cNvCnPr>
                          <a:cxnSpLocks noChangeShapeType="1"/>
                        </wps:cNvCnPr>
                        <wps:spPr bwMode="auto">
                          <a:xfrm flipV="1">
                            <a:off x="6222" y="6187"/>
                            <a:ext cx="0" cy="11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22"/>
                        <wps:cNvCnPr>
                          <a:cxnSpLocks noChangeShapeType="1"/>
                        </wps:cNvCnPr>
                        <wps:spPr bwMode="auto">
                          <a:xfrm flipH="1" flipV="1">
                            <a:off x="7372" y="6187"/>
                            <a:ext cx="384" cy="8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23"/>
                        <wps:cNvCnPr>
                          <a:cxnSpLocks noChangeShapeType="1"/>
                        </wps:cNvCnPr>
                        <wps:spPr bwMode="auto">
                          <a:xfrm>
                            <a:off x="6030" y="8621"/>
                            <a:ext cx="0" cy="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31"/>
                        <wps:cNvCnPr>
                          <a:cxnSpLocks noChangeShapeType="1"/>
                        </wps:cNvCnPr>
                        <wps:spPr bwMode="auto">
                          <a:xfrm flipV="1">
                            <a:off x="5774" y="7040"/>
                            <a:ext cx="154" cy="11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32"/>
                        <wps:cNvCnPr>
                          <a:cxnSpLocks noChangeShapeType="1"/>
                        </wps:cNvCnPr>
                        <wps:spPr bwMode="auto">
                          <a:xfrm flipH="1">
                            <a:off x="7180" y="8418"/>
                            <a:ext cx="2455" cy="1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33"/>
                        <wps:cNvCnPr>
                          <a:cxnSpLocks noChangeShapeType="1"/>
                        </wps:cNvCnPr>
                        <wps:spPr bwMode="auto">
                          <a:xfrm flipH="1">
                            <a:off x="6682" y="8359"/>
                            <a:ext cx="1074" cy="15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34"/>
                        <wps:cNvSpPr txBox="1">
                          <a:spLocks noChangeArrowheads="1"/>
                        </wps:cNvSpPr>
                        <wps:spPr bwMode="auto">
                          <a:xfrm>
                            <a:off x="4688" y="5376"/>
                            <a:ext cx="3068" cy="811"/>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1ADF31D9" wp14:textId="77777777">
                              <w:r>
                                <w:t>World sugar consumers</w:t>
                              </w:r>
                            </w:p>
                            <w:p xmlns:wp14="http://schemas.microsoft.com/office/word/2010/wordml" w:rsidR="00C928E2" w:rsidRDefault="00C928E2" w14:paraId="369F8EEB" wp14:textId="77777777">
                              <w:pPr>
                                <w:jc w:val="center"/>
                                <w:rPr>
                                  <w:i/>
                                </w:rPr>
                              </w:pPr>
                              <w:r>
                                <w:rPr>
                                  <w:i/>
                                </w:rPr>
                                <w:t>(buyers)</w:t>
                              </w:r>
                            </w:p>
                          </w:txbxContent>
                        </wps:txbx>
                        <wps:bodyPr rot="0" vert="horz" wrap="square" lIns="91440" tIns="45720" rIns="91440" bIns="45720" anchor="t" anchorCtr="0" upright="1">
                          <a:noAutofit/>
                        </wps:bodyPr>
                      </wps:wsp>
                      <wps:wsp>
                        <wps:cNvPr id="73" name="Text Box 35"/>
                        <wps:cNvSpPr txBox="1">
                          <a:spLocks noChangeArrowheads="1"/>
                        </wps:cNvSpPr>
                        <wps:spPr bwMode="auto">
                          <a:xfrm>
                            <a:off x="1620" y="7485"/>
                            <a:ext cx="2454" cy="974"/>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21C7BE5A" wp14:textId="77777777">
                              <w:proofErr w:type="spellStart"/>
                              <w:r>
                                <w:t>U.S.sugar</w:t>
                              </w:r>
                              <w:proofErr w:type="spellEnd"/>
                              <w:r>
                                <w:t xml:space="preserve"> producers</w:t>
                              </w:r>
                            </w:p>
                            <w:p xmlns:wp14="http://schemas.microsoft.com/office/word/2010/wordml" w:rsidR="00C928E2" w:rsidRDefault="00C928E2" w14:paraId="039A5D2B" wp14:textId="77777777">
                              <w:pPr>
                                <w:jc w:val="center"/>
                                <w:rPr>
                                  <w:i/>
                                </w:rPr>
                              </w:pPr>
                              <w:r>
                                <w:rPr>
                                  <w:i/>
                                </w:rPr>
                                <w:t>(sellers)</w:t>
                              </w:r>
                            </w:p>
                          </w:txbxContent>
                        </wps:txbx>
                        <wps:bodyPr rot="0" vert="horz" wrap="square" lIns="91440" tIns="45720" rIns="91440" bIns="45720" anchor="t" anchorCtr="0" upright="1">
                          <a:noAutofit/>
                        </wps:bodyPr>
                      </wps:wsp>
                      <wps:wsp>
                        <wps:cNvPr id="74" name="Text Box 36"/>
                        <wps:cNvSpPr txBox="1">
                          <a:spLocks noChangeArrowheads="1"/>
                        </wps:cNvSpPr>
                        <wps:spPr bwMode="auto">
                          <a:xfrm>
                            <a:off x="5455" y="7009"/>
                            <a:ext cx="1380" cy="1612"/>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35472757" wp14:textId="77777777">
                              <w:r>
                                <w:t>Brazilian sugar producers</w:t>
                              </w:r>
                            </w:p>
                            <w:p xmlns:wp14="http://schemas.microsoft.com/office/word/2010/wordml" w:rsidR="00C928E2" w:rsidRDefault="00C928E2" w14:paraId="31144662" wp14:textId="77777777">
                              <w:pPr>
                                <w:rPr>
                                  <w:i/>
                                </w:rPr>
                              </w:pPr>
                              <w:r>
                                <w:rPr>
                                  <w:i/>
                                </w:rPr>
                                <w:t>(sellers)</w:t>
                              </w:r>
                            </w:p>
                          </w:txbxContent>
                        </wps:txbx>
                        <wps:bodyPr rot="0" vert="horz" wrap="square" lIns="91440" tIns="45720" rIns="91440" bIns="45720" anchor="t" anchorCtr="0" upright="1">
                          <a:noAutofit/>
                        </wps:bodyPr>
                      </wps:wsp>
                      <wps:wsp>
                        <wps:cNvPr id="75" name="Text Box 37"/>
                        <wps:cNvSpPr txBox="1">
                          <a:spLocks noChangeArrowheads="1"/>
                        </wps:cNvSpPr>
                        <wps:spPr bwMode="auto">
                          <a:xfrm>
                            <a:off x="7180" y="6999"/>
                            <a:ext cx="1381" cy="1632"/>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22A49E8B" wp14:textId="77777777">
                              <w:r>
                                <w:t>Other sugar producers</w:t>
                              </w:r>
                            </w:p>
                            <w:p xmlns:wp14="http://schemas.microsoft.com/office/word/2010/wordml" w:rsidR="00C928E2" w:rsidRDefault="00C928E2" w14:paraId="26F52353" wp14:textId="77777777">
                              <w:pPr>
                                <w:rPr>
                                  <w:i/>
                                </w:rPr>
                              </w:pPr>
                              <w:r>
                                <w:rPr>
                                  <w:i/>
                                </w:rPr>
                                <w:t>(sellers)</w:t>
                              </w:r>
                            </w:p>
                          </w:txbxContent>
                        </wps:txbx>
                        <wps:bodyPr rot="0" vert="horz" wrap="square" lIns="91440" tIns="45720" rIns="91440" bIns="45720" anchor="t" anchorCtr="0" upright="1">
                          <a:noAutofit/>
                        </wps:bodyPr>
                      </wps:wsp>
                      <wps:wsp>
                        <wps:cNvPr id="76" name="Text Box 38"/>
                        <wps:cNvSpPr txBox="1">
                          <a:spLocks noChangeArrowheads="1"/>
                        </wps:cNvSpPr>
                        <wps:spPr bwMode="auto">
                          <a:xfrm>
                            <a:off x="8906" y="6999"/>
                            <a:ext cx="1534" cy="1470"/>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4428677C" wp14:textId="77777777">
                              <w:r>
                                <w:t>Mexican sugar producers</w:t>
                              </w:r>
                            </w:p>
                            <w:p xmlns:wp14="http://schemas.microsoft.com/office/word/2010/wordml" w:rsidR="00C928E2" w:rsidRDefault="00C928E2" w14:paraId="645B0431" wp14:textId="77777777">
                              <w:pPr>
                                <w:rPr>
                                  <w:i/>
                                </w:rPr>
                              </w:pPr>
                              <w:r>
                                <w:rPr>
                                  <w:i/>
                                </w:rPr>
                                <w:t>(sellers)</w:t>
                              </w:r>
                            </w:p>
                          </w:txbxContent>
                        </wps:txbx>
                        <wps:bodyPr rot="0" vert="horz" wrap="square" lIns="91440" tIns="45720" rIns="91440" bIns="45720" anchor="t" anchorCtr="0" upright="1">
                          <a:noAutofit/>
                        </wps:bodyPr>
                      </wps:wsp>
                      <wps:wsp>
                        <wps:cNvPr id="77" name="Text Box 39"/>
                        <wps:cNvSpPr txBox="1">
                          <a:spLocks noChangeArrowheads="1"/>
                        </wps:cNvSpPr>
                        <wps:spPr bwMode="auto">
                          <a:xfrm>
                            <a:off x="3461" y="10081"/>
                            <a:ext cx="3374" cy="812"/>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1FF934D1" wp14:textId="77777777">
                              <w:pPr>
                                <w:jc w:val="center"/>
                              </w:pPr>
                              <w:smartTag w:uri="urn:schemas-microsoft-com:office:smarttags" w:element="country-region">
                                <w:smartTag w:uri="urn:schemas-microsoft-com:office:smarttags" w:element="place">
                                  <w:r>
                                    <w:t>U.S.</w:t>
                                  </w:r>
                                </w:smartTag>
                              </w:smartTag>
                              <w:r>
                                <w:t xml:space="preserve"> sugar consumers</w:t>
                              </w:r>
                            </w:p>
                            <w:p xmlns:wp14="http://schemas.microsoft.com/office/word/2010/wordml" w:rsidR="00C928E2" w:rsidRDefault="00C928E2" w14:paraId="68BAC18B" wp14:textId="77777777">
                              <w:pPr>
                                <w:jc w:val="center"/>
                              </w:pPr>
                              <w:r>
                                <w:t>(buyers)</w:t>
                              </w:r>
                            </w:p>
                          </w:txbxContent>
                        </wps:txbx>
                        <wps:bodyPr rot="0" vert="horz" wrap="square" lIns="91440" tIns="45720" rIns="91440" bIns="45720" anchor="t" anchorCtr="0" upright="1">
                          <a:noAutofit/>
                        </wps:bodyPr>
                      </wps:wsp>
                      <wps:wsp>
                        <wps:cNvPr id="78" name="Line 40"/>
                        <wps:cNvCnPr>
                          <a:cxnSpLocks noChangeShapeType="1"/>
                        </wps:cNvCnPr>
                        <wps:spPr bwMode="auto">
                          <a:xfrm flipH="1" flipV="1">
                            <a:off x="7564" y="6187"/>
                            <a:ext cx="1342"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41"/>
                        <wps:cNvCnPr>
                          <a:cxnSpLocks noChangeShapeType="1"/>
                        </wps:cNvCnPr>
                        <wps:spPr bwMode="auto">
                          <a:xfrm flipH="1" flipV="1">
                            <a:off x="7756" y="5701"/>
                            <a:ext cx="1342" cy="1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42"/>
                        <wps:cNvCnPr>
                          <a:cxnSpLocks noChangeShapeType="1"/>
                        </wps:cNvCnPr>
                        <wps:spPr bwMode="auto">
                          <a:xfrm>
                            <a:off x="2694" y="8459"/>
                            <a:ext cx="1073" cy="16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43"/>
                        <wps:cNvCnPr>
                          <a:cxnSpLocks noChangeShapeType="1"/>
                        </wps:cNvCnPr>
                        <wps:spPr bwMode="auto">
                          <a:xfrm>
                            <a:off x="3461" y="8459"/>
                            <a:ext cx="1073" cy="16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44"/>
                        <wps:cNvCnPr>
                          <a:cxnSpLocks noChangeShapeType="1"/>
                        </wps:cNvCnPr>
                        <wps:spPr bwMode="auto">
                          <a:xfrm>
                            <a:off x="4381" y="8736"/>
                            <a:ext cx="3835" cy="1947"/>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3" name="Line 45"/>
                        <wps:cNvCnPr>
                          <a:cxnSpLocks noChangeShapeType="1"/>
                        </wps:cNvCnPr>
                        <wps:spPr bwMode="auto">
                          <a:xfrm flipH="1" flipV="1">
                            <a:off x="4956" y="6273"/>
                            <a:ext cx="1074" cy="3362"/>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4" name="Line 46"/>
                        <wps:cNvCnPr>
                          <a:cxnSpLocks noChangeShapeType="1"/>
                        </wps:cNvCnPr>
                        <wps:spPr bwMode="auto">
                          <a:xfrm flipV="1">
                            <a:off x="6660" y="6204"/>
                            <a:ext cx="329" cy="3703"/>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5" name="Text Box 47"/>
                        <wps:cNvSpPr txBox="1">
                          <a:spLocks noChangeArrowheads="1"/>
                        </wps:cNvSpPr>
                        <wps:spPr bwMode="auto">
                          <a:xfrm>
                            <a:off x="2770" y="9027"/>
                            <a:ext cx="1841"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928E2" w:rsidRDefault="00C928E2" w14:paraId="5D832F21" wp14:textId="77777777">
                              <w:pPr>
                                <w:rPr>
                                  <w:b/>
                                  <w:sz w:val="28"/>
                                </w:rPr>
                              </w:pPr>
                              <w:r>
                                <w:rPr>
                                  <w:rFonts w:ascii="Comic Sans MS" w:hAnsi="Comic Sans MS"/>
                                  <w:b/>
                                  <w:sz w:val="28"/>
                                </w:rPr>
                                <w:t>17.5¢/lb.</w:t>
                              </w:r>
                            </w:p>
                          </w:txbxContent>
                        </wps:txbx>
                        <wps:bodyPr rot="0" vert="horz" wrap="square" lIns="91440" tIns="45720" rIns="91440" bIns="45720" anchor="t" anchorCtr="0" upright="1">
                          <a:noAutofit/>
                        </wps:bodyPr>
                      </wps:wsp>
                      <wps:wsp>
                        <wps:cNvPr id="86" name="Text Box 48"/>
                        <wps:cNvSpPr txBox="1">
                          <a:spLocks noChangeArrowheads="1"/>
                        </wps:cNvSpPr>
                        <wps:spPr bwMode="auto">
                          <a:xfrm>
                            <a:off x="6989" y="6390"/>
                            <a:ext cx="1840"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928E2" w:rsidRDefault="00C928E2" w14:paraId="0688D799" wp14:textId="77777777">
                              <w:pPr>
                                <w:rPr>
                                  <w:b/>
                                  <w:sz w:val="28"/>
                                </w:rPr>
                              </w:pPr>
                              <w:r>
                                <w:rPr>
                                  <w:rFonts w:ascii="Comic Sans MS" w:hAnsi="Comic Sans MS"/>
                                  <w:b/>
                                  <w:sz w:val="28"/>
                                </w:rPr>
                                <w:t>6 ¢/lb.</w:t>
                              </w:r>
                            </w:p>
                          </w:txbxContent>
                        </wps:txbx>
                        <wps:bodyPr rot="0" vert="horz" wrap="square" lIns="91440" tIns="45720" rIns="91440" bIns="45720" anchor="t" anchorCtr="0" upright="1">
                          <a:noAutofit/>
                        </wps:bodyPr>
                      </wps:wsp>
                      <wps:wsp>
                        <wps:cNvPr id="87" name="Line 49"/>
                        <wps:cNvCnPr>
                          <a:cxnSpLocks noChangeShapeType="1"/>
                        </wps:cNvCnPr>
                        <wps:spPr bwMode="auto">
                          <a:xfrm flipH="1" flipV="1">
                            <a:off x="6413" y="6187"/>
                            <a:ext cx="787" cy="3893"/>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63A0467C">
              <v:group id="Group 1248" style="position:absolute;left:0;text-align:left;margin-left:-9pt;margin-top:10.15pt;width:441pt;height:4in;z-index:251641344" coordsize="8820,5760" coordorigin="1620,5376"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4uwYAAJc3AAAOAAAAZHJzL2Uyb0RvYy54bWzsW91vo0YQf6/U/wHx3jOwfFrnnK7J3bVS&#10;2p50175vANuowNKFxE7/+s7swrK2cVIlB6ka/GABC8vuzG++h7fv9kVu3KW8zli5Mu03lmmkZcyS&#10;rNyszN+/fvwhNI26oWVCc1amK/M+rc13F99/93ZXLVOHbVmepNyAScp6uatW5rZpquViUcfbtKD1&#10;G1alJQyuGS9oA6d8s0g43cHsRb5wLMtf7BhPKs7itK7h6pUcNC/E/Ot1Gje/rdd12hj5yoS1NeKf&#10;i/8b/F9cvKXLDafVNovbZdAnrKKgWQkvVVNd0YYatzw7marIYs5qtm7exKxYsPU6i1OxB9iNbR3t&#10;5hNnt5XYy2a521SKTEDaIzo9edr417vP3MiSlem7plHSAngkXmvYjhsieXbVZgl3feLVl+ozl3uE&#10;w2sW/1nD8OJ4HM838mbjZvcLS2BGetswQZ79mhc4BWzc2Asu3CsupPvGiOGi51tWYAGzYhgjvhfA&#10;ueRTvAVm4nO278A4DHsk8LuxD+3zYYiD+DA+iqMLupQvFottF4c7A8zVPVnr55H1y5ZWqeBWjQTr&#10;yOp1ZP2KG/yR7Q07knQVtyFRjWYP12Fbgka1pK1RssstLTfpe87ZbpvSBNZni+3gwuENkh94UuMk&#10;jxE7JMQWRLMt3xVLoMuO5rYfBpJmLhzoJKPLitfNp5QVBh6sTA4yJdZJ767rRt7a3YKsrVmeJR+z&#10;PBcnfHNzmXPjjoL8fRS/dvaD2/ISby4ZPiZnxCvALbk1yapmf7MXSLW9jn43LLmHnXMm5Rr0EBxs&#10;Gf/bNHYg0yuz/uuW8tQ08p9LoF5kuy4qAXHiegHihOsjN/oILWOYamU2piEPLxupOG4rnm228CbJ&#10;r5K9B3ivM0ELXLJcVbt+ANhUSPM7pF1nZWrA5oCULVQuSym68b5sRVfBS8D2630FYnqALvlIx4Jh&#10;dBnrPKv+6AjRCrXvOI7AmW9LLPUwa+XStomQWiWXJyDLYQcPgUxBhS7z0tgBaz3Hk9JzFn6W+A3B&#10;D9RsmQCx6BLF7EN73NAsh2OjEbRpeAbCmAOW4G1FmgCmUrB4eHQWsRIIOIxknBAJIMtSlUskOBMh&#10;4SdEwiAmAhKcwwQJwfCgtg5tsc4ZFNU4hgg8MR0UZHxQoER1SsEiIPzIZd8RauZEKUS2WNHM/pHY&#10;Hx2wH1yBl7EOXhCAvAMQAgtssVC6ygnxWk0w2wfl6o+iCgIQRU0VkEntg6YUAjtslYJri1ijVwqO&#10;64HjjGbB9qWLPyuGcRRDACZbB8MEdkG4CMJZ0MDg+6F0EULiHUcnFuoMAQZvdhLaXMk4mgFYIMGg&#10;olXiapZiumjV9UNwWED++xC/sxPE8mFIuowyZOni+5M4Ypxg9dkBR5E1kPXKswL8IRWVDEYfZ2OL&#10;PhpWAjtHw1reJSCnSFZ5gzZ5Mk3eRSWrAjcUKziwcq1ii0DDSV53KbIupzJq2uW/hWTlh8xI1pEM&#10;EDnWySJ90uZ2ptPJnnDKhO9uHZtogq6c9NceM9GvQSmr8GqGsg7l02Q4EenmyaGsQg8/ik6hDC6x&#10;hLIMjc6HHq8ByiqPPENZh7LKtveeclsvU8WZafyLMLJgLaCVB6DsgfcuoexC0P/aHQwh6KhqZiTr&#10;SFbVgh7JilKTesrE9bsKpRUeZYkJ6XIAj9YJXoFSVppmRrKO5MMSh8wvt67FmBXQB+peHrZVoG4+&#10;qYXaxIVki3AzHPuRmvtcDv13DTPDLRjBYenDVb45KLcXgkXgSZPtBdaRntNhEQkxP+99zrB4Diww&#10;YNUS3yCN4B+Nqy20dLfjR1IzhO5AuhuSVzIAgVaKB722GQLPgsBh7cNVqdTxNIMGAeXuzBDoXHLE&#10;OorgdL0yWHTStYBe7RjJOGgQcAn4uegfhIFsiepzwwTqYK0WiNxv7R8E0EBpjdMvJdXVQP+edFVf&#10;gMOqEiC6oVy9CjASh/sC52A3lBu15t93oEwBFOm5bqtSJyH+KLrfiLExkpfJk9mPlYkrWm9lV2d9&#10;X1+xRu7i/9ZIh61punLQ0+5jQuekpdKHRmYRRjiWUFA9YIgD3i36CiSwBJa+tbs442WoNX840oD6&#10;3nGpRqru1q2crlTjBNjkA7CILEcYjx4xdggRkIBM2wZ+HjGPZVIO2nBRjakLMOeACeiL1srMzgkM&#10;LYERniaVu48wJk4q+1EIegUTFyQ6btMLsYkeVc7L4UcVjWb46PBRmVzp6ehZ3DHN1fn8l+9CV6+A&#10;0Un+K+i+OCFhNBsuLlMPAz6y+GYJvv6CyOjg8zL9XERN/fd0F/8AAAD//wMAUEsDBBQABgAIAAAA&#10;IQCJpmVr4QAAAAoBAAAPAAAAZHJzL2Rvd25yZXYueG1sTI9Bb4JAEIXvTfofNtOkN12QShBZjDFt&#10;T6ZJtUnT2wgjENlZwq6A/77bUz2+eS9vvpdtJt2KgXrbGFYQzgMQxIUpG64UfB3fZgkI65BLbA2T&#10;ghtZ2OSPDxmmpRn5k4aDq4QvYZuigtq5LpXSFjVptHPTEXvvbHqNzsu+kmWPoy/XrVwEQSw1Nuw/&#10;1NjRrqbicrhqBe8jjtsofB32l/Pu9nNcfnzvQ1Lq+WnarkE4mtx/GP7wPTrknulkrlxa0SqYhYnf&#10;4hQsggiEDyTxiz+cFCxXcQQyz+T9hPwXAAD//wMAUEsBAi0AFAAGAAgAAAAhALaDOJL+AAAA4QEA&#10;ABMAAAAAAAAAAAAAAAAAAAAAAFtDb250ZW50X1R5cGVzXS54bWxQSwECLQAUAAYACAAAACEAOP0h&#10;/9YAAACUAQAACwAAAAAAAAAAAAAAAAAvAQAAX3JlbHMvLnJlbHNQSwECLQAUAAYACAAAACEAHCuP&#10;uLsGAACXNwAADgAAAAAAAAAAAAAAAAAuAgAAZHJzL2Uyb0RvYy54bWxQSwECLQAUAAYACAAAACEA&#10;iaZla+EAAAAKAQAADwAAAAAAAAAAAAAAAAAVCQAAZHJzL2Rvd25yZXYueG1sUEsFBgAAAAAEAAQA&#10;8wAAACMKAAAAAA==&#10;">
                <v:shape id="Text Box 19" style="position:absolute;left:8331;top:10649;width:1687;height:487;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v:textbox>
                    <w:txbxContent>
                      <w:p w:rsidR="00C928E2" w:rsidRDefault="00C928E2" w14:paraId="79A1AA92" wp14:textId="77777777">
                        <w:pPr>
                          <w:rPr>
                            <w:b/>
                            <w:i/>
                            <w:sz w:val="18"/>
                          </w:rPr>
                        </w:pPr>
                        <w:r>
                          <w:rPr>
                            <w:b/>
                            <w:i/>
                            <w:sz w:val="18"/>
                          </w:rPr>
                          <w:t>US trade barriers</w:t>
                        </w:r>
                      </w:p>
                    </w:txbxContent>
                  </v:textbox>
                </v:shape>
                <v:line id="Line 20" style="position:absolute;flip:y;visibility:visible;mso-wrap-style:square" o:spid="_x0000_s1029" o:connectortype="straight" from="6222,6187" to="6222,7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bgxAAAANsAAAAPAAAAZHJzL2Rvd25yZXYueG1sRI9Pa8JA&#10;EMXvhX6HZQpeQt2oENrUVeo/KIgH0x56HLLTJDQ7G7Kjxm/vFoQeH2/e782bLwfXqjP1ofFsYDJO&#10;QRGX3jZcGfj63D2/gAqCbLH1TAauFGC5eHyYY279hY90LqRSEcIhRwO1SJdrHcqaHIax74ij9+N7&#10;hxJlX2nb4yXCXaunaZpphw3Hhho7WtdU/hYnF9/YHXgzmyUrp5Pklbbfsk+1GDN6Gt7fQAkN8n98&#10;T39YA1kGf1siAPTiBgAA//8DAFBLAQItABQABgAIAAAAIQDb4fbL7gAAAIUBAAATAAAAAAAAAAAA&#10;AAAAAAAAAABbQ29udGVudF9UeXBlc10ueG1sUEsBAi0AFAAGAAgAAAAhAFr0LFu/AAAAFQEAAAsA&#10;AAAAAAAAAAAAAAAAHwEAAF9yZWxzLy5yZWxzUEsBAi0AFAAGAAgAAAAhAAe8xuDEAAAA2wAAAA8A&#10;AAAAAAAAAAAAAAAABwIAAGRycy9kb3ducmV2LnhtbFBLBQYAAAAAAwADALcAAAD4AgAAAAA=&#10;">
                  <v:stroke endarrow="block"/>
                </v:line>
                <v:line id="Line 22" style="position:absolute;flip:x y;visibility:visible;mso-wrap-style:square" o:spid="_x0000_s1030" o:connectortype="straight" from="7372,6187" to="7756,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AxxAAAANsAAAAPAAAAZHJzL2Rvd25yZXYueG1sRI9Ba8JA&#10;FITvgv9heUJvurGH1EZXEaHQgxe12OtL9pmNZt8m2TWm/75bEHocZuYbZrUZbC166nzlWMF8loAg&#10;LpyuuFTwdfqYLkD4gKyxdkwKfsjDZj0erTDT7sEH6o+hFBHCPkMFJoQmk9IXhiz6mWuIo3dxncUQ&#10;ZVdK3eEjwm0tX5MklRYrjgsGG9oZKm7Hu1XQ5/f59bw/3Hz+3b7nC9Pu9m2q1Mtk2C5BBBrCf/jZ&#10;/tQK0jf4+xJ/gFz/AgAA//8DAFBLAQItABQABgAIAAAAIQDb4fbL7gAAAIUBAAATAAAAAAAAAAAA&#10;AAAAAAAAAABbQ29udGVudF9UeXBlc10ueG1sUEsBAi0AFAAGAAgAAAAhAFr0LFu/AAAAFQEAAAsA&#10;AAAAAAAAAAAAAAAAHwEAAF9yZWxzLy5yZWxzUEsBAi0AFAAGAAgAAAAhAPKdkDHEAAAA2wAAAA8A&#10;AAAAAAAAAAAAAAAABwIAAGRycy9kb3ducmV2LnhtbFBLBQYAAAAAAwADALcAAAD4AgAAAAA=&#10;">
                  <v:stroke endarrow="block"/>
                </v:line>
                <v:line id="Line 23" style="position:absolute;visibility:visible;mso-wrap-style:square" o:spid="_x0000_s1031" o:connectortype="straight" from="6030,8621" to="6030,9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31" style="position:absolute;flip:y;visibility:visible;mso-wrap-style:square" o:spid="_x0000_s1032" o:connectortype="straight" from="5774,7040" to="5928,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1KSxAAAANsAAAAPAAAAZHJzL2Rvd25yZXYueG1sRI9Pa8JA&#10;EMXvhX6HZQQvQTetIDW6Cf2jUCgeqh48DtkxCWZnQ3aq8du7hUKPjzfv9+atisG16kJ9aDwbeJqm&#10;oIhLbxuuDBz2m8kLqCDIFlvPZOBGAYr88WGFmfVX/qbLTioVIRwyNFCLdJnWoazJYZj6jjh6J987&#10;lCj7StserxHuWv2cpnPtsOHYUGNH7zWV592Pi29stvwxmyVvTifJgtZH+Uq1GDMeDa9LUEKD/B//&#10;pT+tgfkCfrdEAOj8DgAA//8DAFBLAQItABQABgAIAAAAIQDb4fbL7gAAAIUBAAATAAAAAAAAAAAA&#10;AAAAAAAAAABbQ29udGVudF9UeXBlc10ueG1sUEsBAi0AFAAGAAgAAAAhAFr0LFu/AAAAFQEAAAsA&#10;AAAAAAAAAAAAAAAAHwEAAF9yZWxzLy5yZWxzUEsBAi0AFAAGAAgAAAAhAHYjUpLEAAAA2wAAAA8A&#10;AAAAAAAAAAAAAAAABwIAAGRycy9kb3ducmV2LnhtbFBLBQYAAAAAAwADALcAAAD4AgAAAAA=&#10;">
                  <v:stroke endarrow="block"/>
                </v:line>
                <v:line id="Line 32" style="position:absolute;flip:x;visibility:visible;mso-wrap-style:square" o:spid="_x0000_s1033" o:connectortype="straight" from="7180,8418" to="9635,1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33" style="position:absolute;flip:x;visibility:visible;mso-wrap-style:square" o:spid="_x0000_s1034" o:connectortype="straight" from="6682,8359" to="7756,9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hJxAAAANsAAAAPAAAAZHJzL2Rvd25yZXYueG1sRI9Ba8JA&#10;EIXvQv/DMgUvQTdWsDV1lbYqFKSHRg89DtlpEpqdDdlR4793C4LHx5v3vXmLVe8adaIu1J4NTMYp&#10;KOLC25pLA4f9dvQCKgiyxcYzGbhQgNXyYbDAzPozf9Mpl1JFCIcMDVQibaZ1KCpyGMa+JY7er+8c&#10;SpRdqW2H5wh3jX5K05l2WHNsqLClj4qKv/zo4hvbL15Pp8m700kyp82P7FItxgwf+7dXUEK93I9v&#10;6U9r4HkC/1siAPTyCgAA//8DAFBLAQItABQABgAIAAAAIQDb4fbL7gAAAIUBAAATAAAAAAAAAAAA&#10;AAAAAAAAAABbQ29udGVudF9UeXBlc10ueG1sUEsBAi0AFAAGAAgAAAAhAFr0LFu/AAAAFQEAAAsA&#10;AAAAAAAAAAAAAAAAHwEAAF9yZWxzLy5yZWxzUEsBAi0AFAAGAAgAAAAhAA2MyEnEAAAA2wAAAA8A&#10;AAAAAAAAAAAAAAAABwIAAGRycy9kb3ducmV2LnhtbFBLBQYAAAAAAwADALcAAAD4AgAAAAA=&#10;">
                  <v:stroke endarrow="block"/>
                </v:line>
                <v:shape id="Text Box 34" style="position:absolute;left:4688;top:5376;width:3068;height:811;visibility:visible;mso-wrap-style:square;v-text-anchor:top" o:spid="_x0000_s103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C928E2" w:rsidRDefault="00C928E2" w14:paraId="069802D1" wp14:textId="77777777">
                        <w:r>
                          <w:t>World sugar consumers</w:t>
                        </w:r>
                      </w:p>
                      <w:p w:rsidR="00C928E2" w:rsidRDefault="00C928E2" w14:paraId="6076F177" wp14:textId="77777777">
                        <w:pPr>
                          <w:jc w:val="center"/>
                          <w:rPr>
                            <w:i/>
                          </w:rPr>
                        </w:pPr>
                        <w:r>
                          <w:rPr>
                            <w:i/>
                          </w:rPr>
                          <w:t>(buyers)</w:t>
                        </w:r>
                      </w:p>
                    </w:txbxContent>
                  </v:textbox>
                </v:shape>
                <v:shape id="Text Box 35" style="position:absolute;left:1620;top:7485;width:2454;height:974;visibility:visible;mso-wrap-style:square;v-text-anchor:top" o:spid="_x0000_s103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C928E2" w:rsidRDefault="00C928E2" w14:paraId="5E88356C" wp14:textId="77777777">
                        <w:proofErr w:type="spellStart"/>
                        <w:r>
                          <w:t>U.S.sugar</w:t>
                        </w:r>
                        <w:proofErr w:type="spellEnd"/>
                        <w:r>
                          <w:t xml:space="preserve"> producers</w:t>
                        </w:r>
                      </w:p>
                      <w:p w:rsidR="00C928E2" w:rsidRDefault="00C928E2" w14:paraId="500B2CE5" wp14:textId="77777777">
                        <w:pPr>
                          <w:jc w:val="center"/>
                          <w:rPr>
                            <w:i/>
                          </w:rPr>
                        </w:pPr>
                        <w:r>
                          <w:rPr>
                            <w:i/>
                          </w:rPr>
                          <w:t>(sellers)</w:t>
                        </w:r>
                      </w:p>
                    </w:txbxContent>
                  </v:textbox>
                </v:shape>
                <v:shape id="Text Box 36" style="position:absolute;left:5455;top:7009;width:1380;height:1612;visibility:visible;mso-wrap-style:square;v-text-anchor:top" o:spid="_x0000_s103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C928E2" w:rsidRDefault="00C928E2" w14:paraId="68A0E22D" wp14:textId="77777777">
                        <w:r>
                          <w:t>Brazilian sugar producers</w:t>
                        </w:r>
                      </w:p>
                      <w:p w:rsidR="00C928E2" w:rsidRDefault="00C928E2" w14:paraId="3BAA5EDD" wp14:textId="77777777">
                        <w:pPr>
                          <w:rPr>
                            <w:i/>
                          </w:rPr>
                        </w:pPr>
                        <w:r>
                          <w:rPr>
                            <w:i/>
                          </w:rPr>
                          <w:t>(sellers)</w:t>
                        </w:r>
                      </w:p>
                    </w:txbxContent>
                  </v:textbox>
                </v:shape>
                <v:shape id="Text Box 37" style="position:absolute;left:7180;top:6999;width:1381;height:1632;visibility:visible;mso-wrap-style:square;v-text-anchor:top" o:spid="_x0000_s103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C928E2" w:rsidRDefault="00C928E2" w14:paraId="0C253790" wp14:textId="77777777">
                        <w:r>
                          <w:t>Other sugar producers</w:t>
                        </w:r>
                      </w:p>
                      <w:p w:rsidR="00C928E2" w:rsidRDefault="00C928E2" w14:paraId="584A65A5" wp14:textId="77777777">
                        <w:pPr>
                          <w:rPr>
                            <w:i/>
                          </w:rPr>
                        </w:pPr>
                        <w:r>
                          <w:rPr>
                            <w:i/>
                          </w:rPr>
                          <w:t>(sellers)</w:t>
                        </w:r>
                      </w:p>
                    </w:txbxContent>
                  </v:textbox>
                </v:shape>
                <v:shape id="Text Box 38" style="position:absolute;left:8906;top:6999;width:1534;height:1470;visibility:visible;mso-wrap-style:square;v-text-anchor:top" o:spid="_x0000_s103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C928E2" w:rsidRDefault="00C928E2" w14:paraId="5979CF55" wp14:textId="77777777">
                        <w:r>
                          <w:t>Mexican sugar producers</w:t>
                        </w:r>
                      </w:p>
                      <w:p w:rsidR="00C928E2" w:rsidRDefault="00C928E2" w14:paraId="0B523F10" wp14:textId="77777777">
                        <w:pPr>
                          <w:rPr>
                            <w:i/>
                          </w:rPr>
                        </w:pPr>
                        <w:r>
                          <w:rPr>
                            <w:i/>
                          </w:rPr>
                          <w:t>(sellers)</w:t>
                        </w:r>
                      </w:p>
                    </w:txbxContent>
                  </v:textbox>
                </v:shape>
                <v:shape id="Text Box 39" style="position:absolute;left:3461;top:10081;width:3374;height:812;visibility:visible;mso-wrap-style:square;v-text-anchor:top" o:spid="_x0000_s104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rsidR="00C928E2" w:rsidRDefault="00C928E2" w14:paraId="03C8A459" wp14:textId="77777777">
                        <w:pPr>
                          <w:jc w:val="center"/>
                        </w:pPr>
                        <w:smartTag w:uri="urn:schemas-microsoft-com:office:smarttags" w:element="country-region">
                          <w:smartTag w:uri="urn:schemas-microsoft-com:office:smarttags" w:element="place">
                            <w:r>
                              <w:t>U.S.</w:t>
                            </w:r>
                          </w:smartTag>
                        </w:smartTag>
                        <w:r>
                          <w:t xml:space="preserve"> sugar consumers</w:t>
                        </w:r>
                      </w:p>
                      <w:p w:rsidR="00C928E2" w:rsidRDefault="00C928E2" w14:paraId="7E4E7B22" wp14:textId="77777777">
                        <w:pPr>
                          <w:jc w:val="center"/>
                        </w:pPr>
                        <w:r>
                          <w:t>(buyers)</w:t>
                        </w:r>
                      </w:p>
                    </w:txbxContent>
                  </v:textbox>
                </v:shape>
                <v:line id="Line 40" style="position:absolute;flip:x y;visibility:visible;mso-wrap-style:square" o:spid="_x0000_s1041" o:connectortype="straight" from="7564,6187" to="8906,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5KewAAAANsAAAAPAAAAZHJzL2Rvd25yZXYueG1sRE89b8Iw&#10;EN2R+A/WVeoGDgxAUwyqkJAYWIAK1kt8xIH4nMQmpP8eD0gdn973ct3bSnTU+tKxgsk4AUGcO11y&#10;oeD3tB0tQPiArLFyTAr+yMN6NRwsMdXuyQfqjqEQMYR9igpMCHUqpc8NWfRjVxNH7upaiyHCtpC6&#10;xWcMt5WcJslMWiw5NhisaWMovx8fVkGXPSa38/5w99ml+coWptnsm5lSnx/9zzeIQH34F7/dO61g&#10;HsfGL/EHyNULAAD//wMAUEsBAi0AFAAGAAgAAAAhANvh9svuAAAAhQEAABMAAAAAAAAAAAAAAAAA&#10;AAAAAFtDb250ZW50X1R5cGVzXS54bWxQSwECLQAUAAYACAAAACEAWvQsW78AAAAVAQAACwAAAAAA&#10;AAAAAAAAAAAfAQAAX3JlbHMvLnJlbHNQSwECLQAUAAYACAAAACEABtuSnsAAAADbAAAADwAAAAAA&#10;AAAAAAAAAAAHAgAAZHJzL2Rvd25yZXYueG1sUEsFBgAAAAADAAMAtwAAAPQCAAAAAA==&#10;">
                  <v:stroke endarrow="block"/>
                </v:line>
                <v:line id="Line 41" style="position:absolute;flip:x y;visibility:visible;mso-wrap-style:square" o:spid="_x0000_s1042" o:connectortype="straight" from="7756,5701" to="9098,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cFxQAAANsAAAAPAAAAZHJzL2Rvd25yZXYueG1sRI/NbsIw&#10;EITvlXgHa5F6axw48BMwCCEh9cAFWrXXTbzEgXidxCakb18jVepxNDPfaNbbwdaip85XjhVMkhQE&#10;ceF0xaWCz4/D2wKED8gaa8ek4Ic8bDejlzVm2j34RP05lCJC2GeowITQZFL6wpBFn7iGOHoX11kM&#10;UXal1B0+ItzWcpqmM2mx4rhgsKG9oeJ2vlsFfX6fXL+Op5vPv9tlvjDt/tjOlHodD7sViEBD+A//&#10;td+1gvkSnl/iD5CbXwAAAP//AwBQSwECLQAUAAYACAAAACEA2+H2y+4AAACFAQAAEwAAAAAAAAAA&#10;AAAAAAAAAAAAW0NvbnRlbnRfVHlwZXNdLnhtbFBLAQItABQABgAIAAAAIQBa9CxbvwAAABUBAAAL&#10;AAAAAAAAAAAAAAAAAB8BAABfcmVscy8ucmVsc1BLAQItABQABgAIAAAAIQBplzcFxQAAANsAAAAP&#10;AAAAAAAAAAAAAAAAAAcCAABkcnMvZG93bnJldi54bWxQSwUGAAAAAAMAAwC3AAAA+QIAAAAA&#10;">
                  <v:stroke endarrow="block"/>
                </v:line>
                <v:line id="Line 42" style="position:absolute;visibility:visible;mso-wrap-style:square" o:spid="_x0000_s1043" o:connectortype="straight" from="2694,8459" to="3767,1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line id="Line 43" style="position:absolute;visibility:visible;mso-wrap-style:square" o:spid="_x0000_s1044" o:connectortype="straight" from="3461,8459" to="4534,1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44" style="position:absolute;visibility:visible;mso-wrap-style:square" o:spid="_x0000_s1045" strokeweight="6pt" o:connectortype="straight" from="4381,8736" to="8216,1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2llxAAAANsAAAAPAAAAZHJzL2Rvd25yZXYueG1sRI9BawIx&#10;FITvQv9DeAVvmlVpka1RpFAQRKhrafH2TJ67q5uXdRN1/fdGKHgcZuYbZjJrbSUu1PjSsYJBPwFB&#10;rJ0pOVfws/nqjUH4gGywckwKbuRhNn3pTDA17sprumQhFxHCPkUFRQh1KqXXBVn0fVcTR2/vGosh&#10;yiaXpsFrhNtKDpPkXVosOS4UWNNnQfqYna2C3/yv3Wa2Gq1Oh92yXn6/aam3SnVf2/kHiEBteIb/&#10;2wujYDyEx5f4A+T0DgAA//8DAFBLAQItABQABgAIAAAAIQDb4fbL7gAAAIUBAAATAAAAAAAAAAAA&#10;AAAAAAAAAABbQ29udGVudF9UeXBlc10ueG1sUEsBAi0AFAAGAAgAAAAhAFr0LFu/AAAAFQEAAAsA&#10;AAAAAAAAAAAAAAAAHwEAAF9yZWxzLy5yZWxzUEsBAi0AFAAGAAgAAAAhAFcnaWXEAAAA2wAAAA8A&#10;AAAAAAAAAAAAAAAABwIAAGRycy9kb3ducmV2LnhtbFBLBQYAAAAAAwADALcAAAD4AgAAAAA=&#10;"/>
                <v:line id="Line 45" style="position:absolute;flip:x y;visibility:visible;mso-wrap-style:square" o:spid="_x0000_s1046" o:connectortype="straight" from="4956,6273" to="6030,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kVSwgAAANsAAAAPAAAAZHJzL2Rvd25yZXYueG1sRI/BasMw&#10;EETvgf6D2EJvidwagnGjhFCo6aWFOP2AxdrITqSVa6m2+/dVIJDjMDNvmM1udlaMNITOs4LnVQaC&#10;uPG6Y6Pg+/i+LECEiKzReiYFfxRgt31YbLDUfuIDjXU0IkE4lKigjbEvpQxNSw7DyvfEyTv5wWFM&#10;cjBSDzgluLPyJcvW0mHHaaHFnt5aai71r1NAzHVuvs6z7arLp5kqe/rxVqmnx3n/CiLSHO/hW/tD&#10;KyhyuH5JP0Bu/wEAAP//AwBQSwECLQAUAAYACAAAACEA2+H2y+4AAACFAQAAEwAAAAAAAAAAAAAA&#10;AAAAAAAAW0NvbnRlbnRfVHlwZXNdLnhtbFBLAQItABQABgAIAAAAIQBa9CxbvwAAABUBAAALAAAA&#10;AAAAAAAAAAAAAB8BAABfcmVscy8ucmVsc1BLAQItABQABgAIAAAAIQCXHkVSwgAAANsAAAAPAAAA&#10;AAAAAAAAAAAAAAcCAABkcnMvZG93bnJldi54bWxQSwUGAAAAAAMAAwC3AAAA9gIAAAAA&#10;">
                  <v:stroke endcap="round" dashstyle="1 1" endarrow="block"/>
                </v:line>
                <v:line id="Line 46" style="position:absolute;flip:y;visibility:visible;mso-wrap-style:square" o:spid="_x0000_s1047" o:connectortype="straight" from="6660,6204" to="6989,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zg7wgAAANsAAAAPAAAAZHJzL2Rvd25yZXYueG1sRI9Ra8Iw&#10;FIXfB/sP4Q58m+mkTKlGEUHwSZj6Ay7NbRttbrokttVfvwwGezycc77DWW1G24qefDCOFXxMMxDE&#10;pdOGawWX8/59ASJEZI2tY1LwoACb9evLCgvtBv6i/hRrkSAcClTQxNgVUoayIYth6jri5FXOW4xJ&#10;+lpqj0OC21bOsuxTWjScFhrsaNdQeTvdrYLKjPNq+8z772t+nNv6IAfje6Umb+N2CSLSGP/Df+2D&#10;VrDI4fdL+gFy/QMAAP//AwBQSwECLQAUAAYACAAAACEA2+H2y+4AAACFAQAAEwAAAAAAAAAAAAAA&#10;AAAAAAAAW0NvbnRlbnRfVHlwZXNdLnhtbFBLAQItABQABgAIAAAAIQBa9CxbvwAAABUBAAALAAAA&#10;AAAAAAAAAAAAAB8BAABfcmVscy8ucmVsc1BLAQItABQABgAIAAAAIQBn3zg7wgAAANsAAAAPAAAA&#10;AAAAAAAAAAAAAAcCAABkcnMvZG93bnJldi54bWxQSwUGAAAAAAMAAwC3AAAA9gIAAAAA&#10;">
                  <v:stroke endcap="round" dashstyle="1 1" endarrow="block"/>
                </v:line>
                <v:shape id="Text Box 47" style="position:absolute;left:2770;top:9027;width:1841;height:649;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v:textbox>
                    <w:txbxContent>
                      <w:p w:rsidR="00C928E2" w:rsidRDefault="00C928E2" w14:paraId="6FDFD1B7" wp14:textId="77777777">
                        <w:pPr>
                          <w:rPr>
                            <w:b/>
                            <w:sz w:val="28"/>
                          </w:rPr>
                        </w:pPr>
                        <w:r>
                          <w:rPr>
                            <w:rFonts w:ascii="Comic Sans MS" w:hAnsi="Comic Sans MS"/>
                            <w:b/>
                            <w:sz w:val="28"/>
                          </w:rPr>
                          <w:t>17.5¢/lb.</w:t>
                        </w:r>
                      </w:p>
                    </w:txbxContent>
                  </v:textbox>
                </v:shape>
                <v:shape id="Text Box 48" style="position:absolute;left:6989;top:6390;width:1840;height:649;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v:textbox>
                    <w:txbxContent>
                      <w:p w:rsidR="00C928E2" w:rsidRDefault="00C928E2" w14:paraId="40B65C8D" wp14:textId="77777777">
                        <w:pPr>
                          <w:rPr>
                            <w:b/>
                            <w:sz w:val="28"/>
                          </w:rPr>
                        </w:pPr>
                        <w:r>
                          <w:rPr>
                            <w:rFonts w:ascii="Comic Sans MS" w:hAnsi="Comic Sans MS"/>
                            <w:b/>
                            <w:sz w:val="28"/>
                          </w:rPr>
                          <w:t>6 ¢/lb.</w:t>
                        </w:r>
                      </w:p>
                    </w:txbxContent>
                  </v:textbox>
                </v:shape>
                <v:line id="Line 49" style="position:absolute;flip:x y;visibility:visible;mso-wrap-style:square" o:spid="_x0000_s1050" o:connectortype="straight" from="6413,6187" to="7200,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NRwgAAANsAAAAPAAAAZHJzL2Rvd25yZXYueG1sRI9Ra8Iw&#10;FIXfhf2HcAd7s6kbqHRGkcFkLwpWf8CluaadyU3XZLb+eyMIPh7OOd/hLFaDs+JCXWg8K5hkOQji&#10;yuuGjYLj4Xs8BxEiskbrmRRcKcBq+TJaYKF9z3u6lNGIBOFQoII6xraQMlQ1OQyZb4mTd/Kdw5hk&#10;Z6TusE9wZ+V7nk+lw4bTQo0tfdVUnct/p4CYyw+z+x1sszlvTb+xpz9vlXp7HdafICIN8Rl+tH+0&#10;gvkM7l/SD5DLGwAAAP//AwBQSwECLQAUAAYACAAAACEA2+H2y+4AAACFAQAAEwAAAAAAAAAAAAAA&#10;AAAAAAAAW0NvbnRlbnRfVHlwZXNdLnhtbFBLAQItABQABgAIAAAAIQBa9CxbvwAAABUBAAALAAAA&#10;AAAAAAAAAAAAAB8BAABfcmVscy8ucmVsc1BLAQItABQABgAIAAAAIQDoJUNRwgAAANsAAAAPAAAA&#10;AAAAAAAAAAAAAAcCAABkcnMvZG93bnJldi54bWxQSwUGAAAAAAMAAwC3AAAA9gIAAAAA&#10;">
                  <v:stroke endcap="round" dashstyle="1 1" endarrow="block"/>
                </v:line>
                <w10:anchorlock/>
              </v:group>
            </w:pict>
          </mc:Fallback>
        </mc:AlternateContent>
      </w:r>
    </w:p>
    <w:p xmlns:wp14="http://schemas.microsoft.com/office/word/2010/wordml" w:rsidR="0044216E" w:rsidRDefault="0044216E" w14:paraId="0D0B940D" wp14:textId="77777777">
      <w:pPr>
        <w:pStyle w:val="BodyText"/>
      </w:pPr>
    </w:p>
    <w:p xmlns:wp14="http://schemas.microsoft.com/office/word/2010/wordml" w:rsidR="0044216E" w:rsidRDefault="0044216E" w14:paraId="0E27B00A" wp14:textId="77777777">
      <w:pPr>
        <w:pStyle w:val="BodyText"/>
      </w:pPr>
    </w:p>
    <w:p xmlns:wp14="http://schemas.microsoft.com/office/word/2010/wordml" w:rsidR="0044216E" w:rsidRDefault="0044216E" w14:paraId="60061E4C" wp14:textId="77777777">
      <w:pPr>
        <w:pStyle w:val="BodyText"/>
      </w:pPr>
    </w:p>
    <w:p xmlns:wp14="http://schemas.microsoft.com/office/word/2010/wordml" w:rsidR="0044216E" w:rsidRDefault="0044216E" w14:paraId="44EAFD9C" wp14:textId="77777777">
      <w:pPr>
        <w:pStyle w:val="BodyText"/>
      </w:pPr>
    </w:p>
    <w:p xmlns:wp14="http://schemas.microsoft.com/office/word/2010/wordml" w:rsidR="0044216E" w:rsidRDefault="0044216E" w14:paraId="4B94D5A5" wp14:textId="77777777">
      <w:pPr>
        <w:pStyle w:val="BodyText"/>
      </w:pPr>
    </w:p>
    <w:p xmlns:wp14="http://schemas.microsoft.com/office/word/2010/wordml" w:rsidR="0044216E" w:rsidRDefault="0044216E" w14:paraId="3DEEC669" wp14:textId="77777777">
      <w:pPr>
        <w:pStyle w:val="BodyText"/>
      </w:pPr>
    </w:p>
    <w:p xmlns:wp14="http://schemas.microsoft.com/office/word/2010/wordml" w:rsidR="0044216E" w:rsidRDefault="0044216E" w14:paraId="3656B9AB" wp14:textId="77777777">
      <w:pPr>
        <w:pStyle w:val="BodyText"/>
      </w:pPr>
    </w:p>
    <w:p xmlns:wp14="http://schemas.microsoft.com/office/word/2010/wordml" w:rsidR="0044216E" w:rsidRDefault="0044216E" w14:paraId="45FB0818" wp14:textId="77777777">
      <w:pPr>
        <w:pStyle w:val="BodyText"/>
      </w:pPr>
    </w:p>
    <w:p xmlns:wp14="http://schemas.microsoft.com/office/word/2010/wordml" w:rsidR="0044216E" w:rsidRDefault="0044216E" w14:paraId="049F31CB" wp14:textId="77777777">
      <w:pPr>
        <w:pStyle w:val="BodyText"/>
      </w:pPr>
    </w:p>
    <w:p xmlns:wp14="http://schemas.microsoft.com/office/word/2010/wordml" w:rsidR="0044216E" w:rsidRDefault="0044216E" w14:paraId="53128261" wp14:textId="77777777">
      <w:pPr>
        <w:pStyle w:val="BodyText"/>
      </w:pPr>
    </w:p>
    <w:p xmlns:wp14="http://schemas.microsoft.com/office/word/2010/wordml" w:rsidR="0044216E" w:rsidRDefault="0044216E" w14:paraId="62486C05" wp14:textId="77777777">
      <w:pPr>
        <w:pStyle w:val="BodyText"/>
      </w:pPr>
    </w:p>
    <w:p xmlns:wp14="http://schemas.microsoft.com/office/word/2010/wordml" w:rsidR="0044216E" w:rsidRDefault="0044216E" w14:paraId="4101652C" wp14:textId="77777777">
      <w:pPr>
        <w:pStyle w:val="BodyText"/>
        <w:sectPr w:rsidR="0044216E">
          <w:headerReference w:type="default" r:id="rId15"/>
          <w:pgSz w:w="12240" w:h="15840" w:orient="portrait"/>
          <w:pgMar w:top="1440" w:right="1800" w:bottom="1440" w:left="1800" w:header="720" w:footer="720" w:gutter="0"/>
          <w:cols w:space="720"/>
          <w:docGrid w:linePitch="360"/>
        </w:sectPr>
      </w:pPr>
    </w:p>
    <w:p xmlns:wp14="http://schemas.microsoft.com/office/word/2010/wordml" w:rsidR="0044216E" w:rsidRDefault="0044216E" w14:paraId="0023DC74" wp14:textId="77777777">
      <w:pPr>
        <w:pStyle w:val="BodyText"/>
      </w:pPr>
      <w:r>
        <w:t xml:space="preserve">What would happen if the trade barriers were removed?  How would the diagram change?  Draw in the arrows and the prices. </w:t>
      </w:r>
    </w:p>
    <w:p xmlns:wp14="http://schemas.microsoft.com/office/word/2010/wordml" w:rsidR="0044216E" w:rsidRDefault="0044216E" w14:paraId="4B99056E" wp14:textId="77777777">
      <w:pPr>
        <w:pStyle w:val="BodyText"/>
      </w:pPr>
    </w:p>
    <w:p xmlns:wp14="http://schemas.microsoft.com/office/word/2010/wordml" w:rsidR="0044216E" w:rsidRDefault="0044216E" w14:paraId="1299C43A" wp14:textId="77777777">
      <w:pPr>
        <w:pStyle w:val="BodyText"/>
      </w:pPr>
    </w:p>
    <w:p xmlns:wp14="http://schemas.microsoft.com/office/word/2010/wordml" w:rsidR="0044216E" w:rsidRDefault="0044216E" w14:paraId="594781E2" wp14:textId="77777777">
      <w:pPr>
        <w:pStyle w:val="Lecturetitle"/>
      </w:pPr>
      <w:r>
        <w:t>Diagram #2</w:t>
      </w:r>
    </w:p>
    <w:p xmlns:wp14="http://schemas.microsoft.com/office/word/2010/wordml" w:rsidR="0044216E" w:rsidRDefault="0044216E" w14:paraId="4DDBEF00" wp14:textId="77777777">
      <w:pPr>
        <w:rPr>
          <w:rFonts w:ascii="Comic Sans MS" w:hAnsi="Comic Sans MS"/>
          <w:sz w:val="20"/>
        </w:rPr>
      </w:pPr>
    </w:p>
    <w:p xmlns:wp14="http://schemas.microsoft.com/office/word/2010/wordml" w:rsidR="0044216E" w:rsidRDefault="00FC00BE" w14:paraId="72A44120" wp14:textId="77777777">
      <w:pPr>
        <w:rPr>
          <w:rFonts w:ascii="Comic Sans MS" w:hAnsi="Comic Sans MS"/>
          <w:sz w:val="20"/>
        </w:rPr>
      </w:pPr>
      <w:r>
        <w:rPr>
          <w:rFonts w:ascii="Comic Sans MS" w:hAnsi="Comic Sans MS"/>
          <w:noProof/>
          <w:sz w:val="20"/>
        </w:rPr>
        <mc:AlternateContent>
          <mc:Choice Requires="wpg">
            <w:drawing>
              <wp:anchor xmlns:wp14="http://schemas.microsoft.com/office/word/2010/wordprocessingDrawing" distT="0" distB="0" distL="114300" distR="114300" simplePos="0" relativeHeight="251673088" behindDoc="0" locked="1" layoutInCell="1" allowOverlap="1" wp14:anchorId="4F747324" wp14:editId="7777777">
                <wp:simplePos x="0" y="0"/>
                <wp:positionH relativeFrom="column">
                  <wp:posOffset>-228600</wp:posOffset>
                </wp:positionH>
                <wp:positionV relativeFrom="paragraph">
                  <wp:posOffset>22225</wp:posOffset>
                </wp:positionV>
                <wp:extent cx="5943600" cy="4229100"/>
                <wp:effectExtent l="0" t="0" r="0" b="0"/>
                <wp:wrapNone/>
                <wp:docPr id="55" name="Group 1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229100"/>
                          <a:chOff x="1440" y="4140"/>
                          <a:chExt cx="9360" cy="6660"/>
                        </a:xfrm>
                      </wpg:grpSpPr>
                      <wps:wsp>
                        <wps:cNvPr id="56" name="Text Box 25"/>
                        <wps:cNvSpPr txBox="1">
                          <a:spLocks noChangeArrowheads="1"/>
                        </wps:cNvSpPr>
                        <wps:spPr bwMode="auto">
                          <a:xfrm>
                            <a:off x="4500" y="4140"/>
                            <a:ext cx="3129" cy="773"/>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33F085A7" wp14:textId="77777777">
                              <w:r>
                                <w:t>World sugar consumers</w:t>
                              </w:r>
                            </w:p>
                            <w:p xmlns:wp14="http://schemas.microsoft.com/office/word/2010/wordml" w:rsidR="00C928E2" w:rsidRDefault="00C928E2" w14:paraId="176C3C9C" wp14:textId="77777777">
                              <w:pPr>
                                <w:jc w:val="center"/>
                                <w:rPr>
                                  <w:i/>
                                </w:rPr>
                              </w:pPr>
                              <w:r>
                                <w:rPr>
                                  <w:i/>
                                </w:rPr>
                                <w:t>(buyers)</w:t>
                              </w:r>
                            </w:p>
                          </w:txbxContent>
                        </wps:txbx>
                        <wps:bodyPr rot="0" vert="horz" wrap="square" lIns="91440" tIns="45720" rIns="91440" bIns="45720" anchor="t" anchorCtr="0" upright="1">
                          <a:noAutofit/>
                        </wps:bodyPr>
                      </wps:wsp>
                      <wps:wsp>
                        <wps:cNvPr id="57" name="Text Box 26"/>
                        <wps:cNvSpPr txBox="1">
                          <a:spLocks noChangeArrowheads="1"/>
                        </wps:cNvSpPr>
                        <wps:spPr bwMode="auto">
                          <a:xfrm>
                            <a:off x="1440" y="6690"/>
                            <a:ext cx="2503" cy="927"/>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43E6507C" wp14:textId="77777777">
                              <w:proofErr w:type="spellStart"/>
                              <w:r>
                                <w:t>U.S.sugar</w:t>
                              </w:r>
                              <w:proofErr w:type="spellEnd"/>
                              <w:r>
                                <w:t xml:space="preserve"> producers</w:t>
                              </w:r>
                            </w:p>
                            <w:p xmlns:wp14="http://schemas.microsoft.com/office/word/2010/wordml" w:rsidR="00C928E2" w:rsidRDefault="00C928E2" w14:paraId="12EC9AB2" wp14:textId="77777777">
                              <w:pPr>
                                <w:jc w:val="center"/>
                                <w:rPr>
                                  <w:i/>
                                </w:rPr>
                              </w:pPr>
                              <w:r>
                                <w:rPr>
                                  <w:i/>
                                </w:rPr>
                                <w:t>(sellers)</w:t>
                              </w:r>
                            </w:p>
                          </w:txbxContent>
                        </wps:txbx>
                        <wps:bodyPr rot="0" vert="horz" wrap="square" lIns="91440" tIns="45720" rIns="91440" bIns="45720" anchor="t" anchorCtr="0" upright="1">
                          <a:noAutofit/>
                        </wps:bodyPr>
                      </wps:wsp>
                      <wps:wsp>
                        <wps:cNvPr id="58" name="Text Box 27"/>
                        <wps:cNvSpPr txBox="1">
                          <a:spLocks noChangeArrowheads="1"/>
                        </wps:cNvSpPr>
                        <wps:spPr bwMode="auto">
                          <a:xfrm>
                            <a:off x="5350" y="6535"/>
                            <a:ext cx="1408" cy="1531"/>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14B99812" wp14:textId="77777777">
                              <w:r>
                                <w:t>Brazilian sugar producers</w:t>
                              </w:r>
                            </w:p>
                            <w:p xmlns:wp14="http://schemas.microsoft.com/office/word/2010/wordml" w:rsidR="00C928E2" w:rsidRDefault="00C928E2" w14:paraId="4CAA51BE" wp14:textId="77777777">
                              <w:pPr>
                                <w:rPr>
                                  <w:i/>
                                </w:rPr>
                              </w:pPr>
                              <w:r>
                                <w:rPr>
                                  <w:i/>
                                </w:rPr>
                                <w:t>(sellers)</w:t>
                              </w:r>
                            </w:p>
                          </w:txbxContent>
                        </wps:txbx>
                        <wps:bodyPr rot="0" vert="horz" wrap="square" lIns="91440" tIns="45720" rIns="91440" bIns="45720" anchor="t" anchorCtr="0" upright="1">
                          <a:noAutofit/>
                        </wps:bodyPr>
                      </wps:wsp>
                      <wps:wsp>
                        <wps:cNvPr id="59" name="Text Box 28"/>
                        <wps:cNvSpPr txBox="1">
                          <a:spLocks noChangeArrowheads="1"/>
                        </wps:cNvSpPr>
                        <wps:spPr bwMode="auto">
                          <a:xfrm>
                            <a:off x="7071" y="6535"/>
                            <a:ext cx="1408" cy="1531"/>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28855739" wp14:textId="77777777">
                              <w:r>
                                <w:t>Other sugar producers</w:t>
                              </w:r>
                            </w:p>
                            <w:p xmlns:wp14="http://schemas.microsoft.com/office/word/2010/wordml" w:rsidR="00C928E2" w:rsidRDefault="00C928E2" w14:paraId="488EFF72" wp14:textId="77777777">
                              <w:pPr>
                                <w:rPr>
                                  <w:i/>
                                </w:rPr>
                              </w:pPr>
                              <w:r>
                                <w:rPr>
                                  <w:i/>
                                </w:rPr>
                                <w:t>(sellers)</w:t>
                              </w:r>
                            </w:p>
                          </w:txbxContent>
                        </wps:txbx>
                        <wps:bodyPr rot="0" vert="horz" wrap="square" lIns="91440" tIns="45720" rIns="91440" bIns="45720" anchor="t" anchorCtr="0" upright="1">
                          <a:noAutofit/>
                        </wps:bodyPr>
                      </wps:wsp>
                      <wps:wsp>
                        <wps:cNvPr id="60" name="Text Box 29"/>
                        <wps:cNvSpPr txBox="1">
                          <a:spLocks noChangeArrowheads="1"/>
                        </wps:cNvSpPr>
                        <wps:spPr bwMode="auto">
                          <a:xfrm>
                            <a:off x="8948" y="6535"/>
                            <a:ext cx="1564" cy="1531"/>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53D60F09" wp14:textId="77777777">
                              <w:r>
                                <w:t>Mexican sugar producers</w:t>
                              </w:r>
                            </w:p>
                            <w:p xmlns:wp14="http://schemas.microsoft.com/office/word/2010/wordml" w:rsidR="00C928E2" w:rsidRDefault="00C928E2" w14:paraId="670FD201" wp14:textId="77777777">
                              <w:pPr>
                                <w:rPr>
                                  <w:i/>
                                </w:rPr>
                              </w:pPr>
                              <w:r>
                                <w:rPr>
                                  <w:i/>
                                </w:rPr>
                                <w:t>(sellers)</w:t>
                              </w:r>
                            </w:p>
                          </w:txbxContent>
                        </wps:txbx>
                        <wps:bodyPr rot="0" vert="horz" wrap="square" lIns="91440" tIns="45720" rIns="91440" bIns="45720" anchor="t" anchorCtr="0" upright="1">
                          <a:noAutofit/>
                        </wps:bodyPr>
                      </wps:wsp>
                      <wps:wsp>
                        <wps:cNvPr id="61" name="Text Box 30"/>
                        <wps:cNvSpPr txBox="1">
                          <a:spLocks noChangeArrowheads="1"/>
                        </wps:cNvSpPr>
                        <wps:spPr bwMode="auto">
                          <a:xfrm>
                            <a:off x="3240" y="9720"/>
                            <a:ext cx="3441" cy="773"/>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39AD157D" wp14:textId="77777777">
                              <w:pPr>
                                <w:jc w:val="center"/>
                              </w:pPr>
                              <w:smartTag w:uri="urn:schemas-microsoft-com:office:smarttags" w:element="country-region">
                                <w:smartTag w:uri="urn:schemas-microsoft-com:office:smarttags" w:element="place">
                                  <w:r>
                                    <w:t>U.S.</w:t>
                                  </w:r>
                                </w:smartTag>
                              </w:smartTag>
                              <w:r>
                                <w:t xml:space="preserve"> sugar consumers</w:t>
                              </w:r>
                            </w:p>
                            <w:p xmlns:wp14="http://schemas.microsoft.com/office/word/2010/wordml" w:rsidR="00C928E2" w:rsidRDefault="00C928E2" w14:paraId="37A252A0" wp14:textId="77777777">
                              <w:pPr>
                                <w:jc w:val="center"/>
                                <w:rPr>
                                  <w:i/>
                                </w:rPr>
                              </w:pPr>
                              <w:r>
                                <w:rPr>
                                  <w:i/>
                                </w:rPr>
                                <w:t>buyers</w:t>
                              </w:r>
                            </w:p>
                          </w:txbxContent>
                        </wps:txbx>
                        <wps:bodyPr rot="0" vert="horz" wrap="square" lIns="91440" tIns="45720" rIns="91440" bIns="45720" anchor="t" anchorCtr="0" upright="1">
                          <a:noAutofit/>
                        </wps:bodyPr>
                      </wps:wsp>
                      <wps:wsp>
                        <wps:cNvPr id="62" name="Line 1243"/>
                        <wps:cNvCnPr>
                          <a:cxnSpLocks noChangeShapeType="1"/>
                        </wps:cNvCnPr>
                        <wps:spPr bwMode="auto">
                          <a:xfrm>
                            <a:off x="4680" y="8460"/>
                            <a:ext cx="3960" cy="1620"/>
                          </a:xfrm>
                          <a:prstGeom prst="line">
                            <a:avLst/>
                          </a:prstGeom>
                          <a:noFill/>
                          <a:ln w="9525">
                            <a:solidFill>
                              <a:srgbClr val="333333"/>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Text Box 1244"/>
                        <wps:cNvSpPr txBox="1">
                          <a:spLocks noChangeArrowheads="1"/>
                        </wps:cNvSpPr>
                        <wps:spPr bwMode="auto">
                          <a:xfrm>
                            <a:off x="9000" y="10080"/>
                            <a:ext cx="1800" cy="7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xmlns:wp14="http://schemas.microsoft.com/office/word/2010/wordml" w:rsidR="00C928E2" w:rsidRDefault="00C928E2" w14:paraId="7141B9F4" wp14:textId="77777777">
                              <w:pPr>
                                <w:rPr>
                                  <w:i/>
                                  <w:iCs/>
                                  <w:sz w:val="20"/>
                                </w:rPr>
                              </w:pPr>
                              <w:r>
                                <w:rPr>
                                  <w:i/>
                                  <w:iCs/>
                                  <w:sz w:val="20"/>
                                </w:rPr>
                                <w:t>US trade barriers removed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6FB9AC5">
              <v:group id="Group 1245" style="position:absolute;left:0;text-align:left;margin-left:-18pt;margin-top:1.75pt;width:468pt;height:333pt;z-index:251673088" coordsize="9360,6660" coordorigin="1440,4140" o:spid="_x0000_s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GFLQQAADMYAAAOAAAAZHJzL2Uyb0RvYy54bWzsWNtu4zYQfS/QfyD43ti62hKiLLbJJiiQ&#10;tgts+gG0RF1QiVRJOnL69TscSnLsBMliixooaj0IpEgNh4eHw+G5/LDrWvLIlW6kyKh3saSEi1wW&#10;jagy+sfD7U9rSrRhomCtFDyjT1zTD1c//nA59Cn3ZS3bgisCRoROhz6jtTF9uljovOYd0xey5wIa&#10;S6k6ZqCqqkWh2ADWu3bhL5fxYpCq6JXMudbw9cY10iu0X5Y8N7+XpeaGtBkF3wy+Fb439r24umRp&#10;pVhfN/noBvsOLzrWCBh0NnXDDCNb1bww1TW5klqW5iKX3UKWZZNznAPMxlsezeZOyW2Pc6nSoepn&#10;mADaI5y+22z+2+NnRZoio1FEiWAdrBEOSzw/jCw8Q1+l0OtO9V/6z8rNEYr3Mv9TQ/PiuN3WK9eZ&#10;bIZfZQEW2dZIhGdXqs6agImTHa7C07wKfGdIDh+jJAziJSxWDm2h7yceVHCd8hoW0/7nhSG022YP&#10;CmPbp/H/BP52P8cxlKyPLHUDo7Ojc3ZmwDm9h1X/M1i/1KznuFraAjbBGk+wPtgJ/ix3xB9xxW4W&#10;VGJ28B2mhRhphy0R8rpmouIflZJDzVkB/nk4Hes4jODWw1a0NfIe2GFkQT0AbYI88PzEQbZaBQeI&#10;sbRX2txx2RFbyKiCLYVussd7bRy4Uxe7slq2TXHbtC1WVLW5bhV5ZLD9bvEZrR90awUZMppEAMzb&#10;Jpb4vGaiawzEkbbpMrqeO7HUwvZJFMgQw5rWlYEPrUDqOugcFcxus8Od4MV2BIvrRhZPgKySLm5A&#10;nINCLdXflAwQMzKq/9oyxSlpfxGwOonjpcFKGK18wFs9b9k8b2EiB1MZNZS44rVxgWnbq6aqYSTH&#10;ByE/wvYpGwR779XoPxD4VExevWTyjNRIx9Mwed7+cZyM239ish8tA8fkxF+dmYwQ7DlzZrI76iAp&#10;cUfdPibPSJ2UyVEQuZgcQ8nSlaUTk+FkAzftGehFgYv70zH2vwzK63NQfi29gHP7mMozUiel8mq5&#10;8jC9OFP5vfwiOVP5FSrbrP2YyjNSJ6XyOgkh9ELkfYXKURyeo/KcKkOGe06VX176YoiER1QOZqRO&#10;SuXAH2/Kib2NHCQYQRiCmzbBOF/6MupjinVOlfHeCxQd5YvYn5h83whuRSHUByxO0OlaOEUo34lR&#10;EZpVC1RDHp56UH8ORAv3i/3/20SLeO0S5HXotJx9ghwkk87jxY7bs87zIkFuwfm3VAshrWSB2+Ob&#10;xYgAH7unYNwDPcPqITdM1073KKDkdh7IeaMW8aYuAVNE5XLUVyasnksSdlD7/XS3/xiu1UchDcgQ&#10;TuH/pEEtAYUHz2dQBoEeB1HNA/lnjGrvkeLfkbLsHW6m05gJvrmi82G631r/Fd0J9VRQpnELjCq6&#10;lb6f15Gpe63/6isAAAD//wMAUEsDBBQABgAIAAAAIQCgpD463wAAAAkBAAAPAAAAZHJzL2Rvd25y&#10;ZXYueG1sTI9BS8NAFITvgv9heYK3dhNDgo15KaWopyLYCuJtm31NQrNvQ3abpP/e9WSPwwwz3xTr&#10;2XRipMG1lhHiZQSCuLK65Rrh6/C2eAbhvGKtOsuEcCUH6/L+rlC5thN/0rj3tQgl7HKF0Hjf51K6&#10;qiGj3NL2xME72cEoH+RQSz2oKZSbTj5FUSaNajksNKqnbUPVeX8xCO+TmjZJ/Druzqft9eeQfnzv&#10;YkJ8fJg3LyA8zf4/DH/4AR3KwHS0F9ZOdAiLJAtfPEKSggj+KoqCPiJk2SoFWRby9kH5CwAA//8D&#10;AFBLAQItABQABgAIAAAAIQC2gziS/gAAAOEBAAATAAAAAAAAAAAAAAAAAAAAAABbQ29udGVudF9U&#10;eXBlc10ueG1sUEsBAi0AFAAGAAgAAAAhADj9If/WAAAAlAEAAAsAAAAAAAAAAAAAAAAALwEAAF9y&#10;ZWxzLy5yZWxzUEsBAi0AFAAGAAgAAAAhAFGbgYUtBAAAMxgAAA4AAAAAAAAAAAAAAAAALgIAAGRy&#10;cy9lMm9Eb2MueG1sUEsBAi0AFAAGAAgAAAAhAKCkPjrfAAAACQEAAA8AAAAAAAAAAAAAAAAAhwYA&#10;AGRycy9kb3ducmV2LnhtbFBLBQYAAAAABAAEAPMAAACTBwAAAAA=&#10;">
                <v:shape id="Text Box 25" style="position:absolute;left:4500;top:4140;width:3129;height:773;visibility:visible;mso-wrap-style:square;v-text-anchor:top" o:spid="_x0000_s105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C928E2" w:rsidRDefault="00C928E2" w14:paraId="2D6FF11F" wp14:textId="77777777">
                        <w:r>
                          <w:t>World sugar consumers</w:t>
                        </w:r>
                      </w:p>
                      <w:p w:rsidR="00C928E2" w:rsidRDefault="00C928E2" w14:paraId="5BEBFDC7" wp14:textId="77777777">
                        <w:pPr>
                          <w:jc w:val="center"/>
                          <w:rPr>
                            <w:i/>
                          </w:rPr>
                        </w:pPr>
                        <w:r>
                          <w:rPr>
                            <w:i/>
                          </w:rPr>
                          <w:t>(buyers)</w:t>
                        </w:r>
                      </w:p>
                    </w:txbxContent>
                  </v:textbox>
                </v:shape>
                <v:shape id="Text Box 26" style="position:absolute;left:1440;top:6690;width:2503;height:927;visibility:visible;mso-wrap-style:square;v-text-anchor:top" o:spid="_x0000_s105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C928E2" w:rsidRDefault="00C928E2" w14:paraId="21E02961" wp14:textId="77777777">
                        <w:proofErr w:type="spellStart"/>
                        <w:r>
                          <w:t>U.S.sugar</w:t>
                        </w:r>
                        <w:proofErr w:type="spellEnd"/>
                        <w:r>
                          <w:t xml:space="preserve"> producers</w:t>
                        </w:r>
                      </w:p>
                      <w:p w:rsidR="00C928E2" w:rsidRDefault="00C928E2" w14:paraId="06A71BB9" wp14:textId="77777777">
                        <w:pPr>
                          <w:jc w:val="center"/>
                          <w:rPr>
                            <w:i/>
                          </w:rPr>
                        </w:pPr>
                        <w:r>
                          <w:rPr>
                            <w:i/>
                          </w:rPr>
                          <w:t>(sellers)</w:t>
                        </w:r>
                      </w:p>
                    </w:txbxContent>
                  </v:textbox>
                </v:shape>
                <v:shape id="Text Box 27" style="position:absolute;left:5350;top:6535;width:1408;height:1531;visibility:visible;mso-wrap-style:square;v-text-anchor:top" o:spid="_x0000_s105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C928E2" w:rsidRDefault="00C928E2" w14:paraId="6217C5E7" wp14:textId="77777777">
                        <w:r>
                          <w:t>Brazilian sugar producers</w:t>
                        </w:r>
                      </w:p>
                      <w:p w:rsidR="00C928E2" w:rsidRDefault="00C928E2" w14:paraId="0ECA4512" wp14:textId="77777777">
                        <w:pPr>
                          <w:rPr>
                            <w:i/>
                          </w:rPr>
                        </w:pPr>
                        <w:r>
                          <w:rPr>
                            <w:i/>
                          </w:rPr>
                          <w:t>(sellers)</w:t>
                        </w:r>
                      </w:p>
                    </w:txbxContent>
                  </v:textbox>
                </v:shape>
                <v:shape id="Text Box 28" style="position:absolute;left:7071;top:6535;width:1408;height:1531;visibility:visible;mso-wrap-style:square;v-text-anchor:top" o:spid="_x0000_s105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C928E2" w:rsidRDefault="00C928E2" w14:paraId="6511B037" wp14:textId="77777777">
                        <w:r>
                          <w:t>Other sugar producers</w:t>
                        </w:r>
                      </w:p>
                      <w:p w:rsidR="00C928E2" w:rsidRDefault="00C928E2" w14:paraId="0EC47053" wp14:textId="77777777">
                        <w:pPr>
                          <w:rPr>
                            <w:i/>
                          </w:rPr>
                        </w:pPr>
                        <w:r>
                          <w:rPr>
                            <w:i/>
                          </w:rPr>
                          <w:t>(sellers)</w:t>
                        </w:r>
                      </w:p>
                    </w:txbxContent>
                  </v:textbox>
                </v:shape>
                <v:shape id="Text Box 29" style="position:absolute;left:8948;top:6535;width:1564;height:1531;visibility:visible;mso-wrap-style:square;v-text-anchor:top" o:spid="_x0000_s105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C928E2" w:rsidRDefault="00C928E2" w14:paraId="753E88C3" wp14:textId="77777777">
                        <w:r>
                          <w:t>Mexican sugar producers</w:t>
                        </w:r>
                      </w:p>
                      <w:p w:rsidR="00C928E2" w:rsidRDefault="00C928E2" w14:paraId="56421843" wp14:textId="77777777">
                        <w:pPr>
                          <w:rPr>
                            <w:i/>
                          </w:rPr>
                        </w:pPr>
                        <w:r>
                          <w:rPr>
                            <w:i/>
                          </w:rPr>
                          <w:t>(sellers)</w:t>
                        </w:r>
                      </w:p>
                    </w:txbxContent>
                  </v:textbox>
                </v:shape>
                <v:shape id="Text Box 30" style="position:absolute;left:3240;top:9720;width:3441;height:773;visibility:visible;mso-wrap-style:square;v-text-anchor:top" o:spid="_x0000_s105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C928E2" w:rsidRDefault="00C928E2" w14:paraId="23229D44" wp14:textId="77777777">
                        <w:pPr>
                          <w:jc w:val="center"/>
                        </w:pPr>
                        <w:smartTag w:uri="urn:schemas-microsoft-com:office:smarttags" w:element="country-region">
                          <w:smartTag w:uri="urn:schemas-microsoft-com:office:smarttags" w:element="place">
                            <w:r>
                              <w:t>U.S.</w:t>
                            </w:r>
                          </w:smartTag>
                        </w:smartTag>
                        <w:r>
                          <w:t xml:space="preserve"> sugar consumers</w:t>
                        </w:r>
                      </w:p>
                      <w:p w:rsidR="00C928E2" w:rsidRDefault="00C928E2" w14:paraId="4929A519" wp14:textId="77777777">
                        <w:pPr>
                          <w:jc w:val="center"/>
                          <w:rPr>
                            <w:i/>
                          </w:rPr>
                        </w:pPr>
                        <w:r>
                          <w:rPr>
                            <w:i/>
                          </w:rPr>
                          <w:t>buyers</w:t>
                        </w:r>
                      </w:p>
                    </w:txbxContent>
                  </v:textbox>
                </v:shape>
                <v:line id="Line 1243" style="position:absolute;visibility:visible;mso-wrap-style:square" o:spid="_x0000_s1058" strokecolor="#333" o:connectortype="straight" from="4680,8460" to="8640,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ZSvgAAANsAAAAPAAAAZHJzL2Rvd25yZXYueG1sRI/NCsIw&#10;EITvgu8QVvCmqUKLVNMiiiB48gfPS7O2xWZTmqj17Y0geBxm5htmlfemEU/qXG1ZwWwagSAurK65&#10;VHA57yYLEM4ja2wsk4I3Ociz4WCFqbYvPtLz5EsRIOxSVFB536ZSuqIig25qW+Lg3Wxn0AfZlVJ3&#10;+Apw08h5FCXSYM1hocKWNhUV99PDKDjGa2Mvm2Yb+/3OHLbx4kqJU2o86tdLEJ56/w//2nutIJnD&#10;90v4ATL7AAAA//8DAFBLAQItABQABgAIAAAAIQDb4fbL7gAAAIUBAAATAAAAAAAAAAAAAAAAAAAA&#10;AABbQ29udGVudF9UeXBlc10ueG1sUEsBAi0AFAAGAAgAAAAhAFr0LFu/AAAAFQEAAAsAAAAAAAAA&#10;AAAAAAAAHwEAAF9yZWxzLy5yZWxzUEsBAi0AFAAGAAgAAAAhANO1hlK+AAAA2wAAAA8AAAAAAAAA&#10;AAAAAAAABwIAAGRycy9kb3ducmV2LnhtbFBLBQYAAAAAAwADALcAAADyAgAAAAA=&#10;">
                  <v:stroke dashstyle="dash"/>
                </v:line>
                <v:shape id="Text Box 1244" style="position:absolute;left:9000;top:10080;width:1800;height:720;visibility:visible;mso-wrap-style:square;v-text-anchor:top" o:spid="_x0000_s105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v:textbox>
                    <w:txbxContent>
                      <w:p w:rsidR="00C928E2" w:rsidRDefault="00C928E2" w14:paraId="578B605D" wp14:textId="77777777">
                        <w:pPr>
                          <w:rPr>
                            <w:i/>
                            <w:iCs/>
                            <w:sz w:val="20"/>
                          </w:rPr>
                        </w:pPr>
                        <w:r>
                          <w:rPr>
                            <w:i/>
                            <w:iCs/>
                            <w:sz w:val="20"/>
                          </w:rPr>
                          <w:t>US trade barriers removed</w:t>
                        </w:r>
                      </w:p>
                    </w:txbxContent>
                  </v:textbox>
                </v:shape>
                <w10:anchorlock/>
              </v:group>
            </w:pict>
          </mc:Fallback>
        </mc:AlternateContent>
      </w:r>
    </w:p>
    <w:p xmlns:wp14="http://schemas.microsoft.com/office/word/2010/wordml" w:rsidR="0044216E" w:rsidRDefault="0044216E" w14:paraId="3461D779" wp14:textId="77777777">
      <w:pPr>
        <w:rPr>
          <w:rFonts w:ascii="Comic Sans MS" w:hAnsi="Comic Sans MS"/>
          <w:sz w:val="20"/>
        </w:rPr>
      </w:pPr>
    </w:p>
    <w:p xmlns:wp14="http://schemas.microsoft.com/office/word/2010/wordml" w:rsidR="0044216E" w:rsidRDefault="0044216E" w14:paraId="3CF2D8B6" wp14:textId="77777777">
      <w:pPr>
        <w:rPr>
          <w:rFonts w:ascii="Comic Sans MS" w:hAnsi="Comic Sans MS"/>
          <w:sz w:val="20"/>
        </w:rPr>
      </w:pPr>
    </w:p>
    <w:p xmlns:wp14="http://schemas.microsoft.com/office/word/2010/wordml" w:rsidR="0044216E" w:rsidRDefault="0044216E" w14:paraId="0FB78278" wp14:textId="77777777">
      <w:pPr>
        <w:rPr>
          <w:rFonts w:ascii="Comic Sans MS" w:hAnsi="Comic Sans MS"/>
          <w:sz w:val="20"/>
        </w:rPr>
      </w:pPr>
    </w:p>
    <w:p xmlns:wp14="http://schemas.microsoft.com/office/word/2010/wordml" w:rsidR="0044216E" w:rsidRDefault="0044216E" w14:paraId="1FC39945" wp14:textId="77777777">
      <w:pPr>
        <w:rPr>
          <w:rFonts w:ascii="Comic Sans MS" w:hAnsi="Comic Sans MS"/>
          <w:sz w:val="20"/>
        </w:rPr>
      </w:pPr>
    </w:p>
    <w:p xmlns:wp14="http://schemas.microsoft.com/office/word/2010/wordml" w:rsidR="0044216E" w:rsidRDefault="0044216E" w14:paraId="0562CB0E" wp14:textId="77777777">
      <w:pPr>
        <w:rPr>
          <w:rFonts w:ascii="Comic Sans MS" w:hAnsi="Comic Sans MS"/>
          <w:sz w:val="20"/>
        </w:rPr>
      </w:pPr>
    </w:p>
    <w:p xmlns:wp14="http://schemas.microsoft.com/office/word/2010/wordml" w:rsidR="0044216E" w:rsidRDefault="0044216E" w14:paraId="34CE0A41" wp14:textId="77777777">
      <w:pPr>
        <w:rPr>
          <w:rFonts w:ascii="Comic Sans MS" w:hAnsi="Comic Sans MS"/>
          <w:sz w:val="20"/>
        </w:rPr>
      </w:pPr>
    </w:p>
    <w:p xmlns:wp14="http://schemas.microsoft.com/office/word/2010/wordml" w:rsidR="0044216E" w:rsidRDefault="0044216E" w14:paraId="62EBF3C5" wp14:textId="77777777">
      <w:pPr>
        <w:rPr>
          <w:rFonts w:ascii="Comic Sans MS" w:hAnsi="Comic Sans MS"/>
          <w:sz w:val="20"/>
        </w:rPr>
      </w:pPr>
    </w:p>
    <w:p xmlns:wp14="http://schemas.microsoft.com/office/word/2010/wordml" w:rsidR="0044216E" w:rsidRDefault="0044216E" w14:paraId="6D98A12B" wp14:textId="77777777">
      <w:pPr>
        <w:rPr>
          <w:rFonts w:ascii="Comic Sans MS" w:hAnsi="Comic Sans MS"/>
          <w:sz w:val="20"/>
        </w:rPr>
      </w:pPr>
    </w:p>
    <w:p xmlns:wp14="http://schemas.microsoft.com/office/word/2010/wordml" w:rsidR="0044216E" w:rsidRDefault="0044216E" w14:paraId="2946DB82" wp14:textId="77777777">
      <w:pPr>
        <w:rPr>
          <w:rFonts w:ascii="Comic Sans MS" w:hAnsi="Comic Sans MS"/>
          <w:sz w:val="20"/>
        </w:rPr>
      </w:pPr>
    </w:p>
    <w:p xmlns:wp14="http://schemas.microsoft.com/office/word/2010/wordml" w:rsidR="0044216E" w:rsidRDefault="0044216E" w14:paraId="5997CC1D" wp14:textId="77777777">
      <w:pPr>
        <w:rPr>
          <w:rFonts w:ascii="Comic Sans MS" w:hAnsi="Comic Sans MS"/>
          <w:sz w:val="20"/>
        </w:rPr>
      </w:pPr>
    </w:p>
    <w:p xmlns:wp14="http://schemas.microsoft.com/office/word/2010/wordml" w:rsidR="0044216E" w:rsidRDefault="0044216E" w14:paraId="110FFD37" wp14:textId="77777777">
      <w:pPr>
        <w:rPr>
          <w:rFonts w:ascii="Comic Sans MS" w:hAnsi="Comic Sans MS"/>
          <w:sz w:val="20"/>
        </w:rPr>
      </w:pPr>
    </w:p>
    <w:p xmlns:wp14="http://schemas.microsoft.com/office/word/2010/wordml" w:rsidR="0044216E" w:rsidRDefault="0044216E" w14:paraId="6B699379" wp14:textId="77777777">
      <w:pPr>
        <w:rPr>
          <w:rFonts w:ascii="Comic Sans MS" w:hAnsi="Comic Sans MS"/>
          <w:sz w:val="20"/>
        </w:rPr>
      </w:pPr>
    </w:p>
    <w:p xmlns:wp14="http://schemas.microsoft.com/office/word/2010/wordml" w:rsidR="0044216E" w:rsidRDefault="0044216E" w14:paraId="3FE9F23F" wp14:textId="77777777">
      <w:pPr>
        <w:rPr>
          <w:rFonts w:ascii="Comic Sans MS" w:hAnsi="Comic Sans MS"/>
          <w:sz w:val="20"/>
        </w:rPr>
      </w:pPr>
    </w:p>
    <w:p xmlns:wp14="http://schemas.microsoft.com/office/word/2010/wordml" w:rsidR="0044216E" w:rsidRDefault="0044216E" w14:paraId="1F72F646" wp14:textId="77777777">
      <w:pPr>
        <w:rPr>
          <w:rFonts w:ascii="Comic Sans MS" w:hAnsi="Comic Sans MS"/>
          <w:sz w:val="20"/>
        </w:rPr>
      </w:pPr>
    </w:p>
    <w:p xmlns:wp14="http://schemas.microsoft.com/office/word/2010/wordml" w:rsidR="0044216E" w:rsidRDefault="0044216E" w14:paraId="08CE6F91" wp14:textId="77777777">
      <w:pPr>
        <w:rPr>
          <w:rFonts w:ascii="Comic Sans MS" w:hAnsi="Comic Sans MS"/>
          <w:sz w:val="20"/>
        </w:rPr>
      </w:pPr>
    </w:p>
    <w:p xmlns:wp14="http://schemas.microsoft.com/office/word/2010/wordml" w:rsidR="0044216E" w:rsidRDefault="0044216E" w14:paraId="61CDCEAD" wp14:textId="77777777">
      <w:pPr>
        <w:rPr>
          <w:rFonts w:ascii="Comic Sans MS" w:hAnsi="Comic Sans MS"/>
          <w:sz w:val="20"/>
        </w:rPr>
      </w:pPr>
    </w:p>
    <w:p xmlns:wp14="http://schemas.microsoft.com/office/word/2010/wordml" w:rsidR="0044216E" w:rsidRDefault="0044216E" w14:paraId="6BB9E253" wp14:textId="77777777">
      <w:pPr>
        <w:rPr>
          <w:rFonts w:ascii="Comic Sans MS" w:hAnsi="Comic Sans MS"/>
          <w:sz w:val="20"/>
        </w:rPr>
      </w:pPr>
    </w:p>
    <w:p xmlns:wp14="http://schemas.microsoft.com/office/word/2010/wordml" w:rsidR="0044216E" w:rsidRDefault="0044216E" w14:paraId="23DE523C" wp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hAnsi="Comic Sans MS" w:eastAsia="Times New Roman"/>
          <w:noProof/>
          <w:szCs w:val="24"/>
        </w:rPr>
      </w:pPr>
    </w:p>
    <w:p xmlns:wp14="http://schemas.microsoft.com/office/word/2010/wordml" w:rsidR="0044216E" w:rsidRDefault="0044216E" w14:paraId="52E56223" wp14:textId="77777777">
      <w:pPr>
        <w:rPr>
          <w:rFonts w:ascii="Comic Sans MS" w:hAnsi="Comic Sans MS"/>
          <w:sz w:val="20"/>
        </w:rPr>
      </w:pPr>
    </w:p>
    <w:p xmlns:wp14="http://schemas.microsoft.com/office/word/2010/wordml" w:rsidR="0044216E" w:rsidRDefault="0044216E" w14:paraId="07547A01" wp14:textId="77777777">
      <w:pPr>
        <w:rPr>
          <w:rFonts w:ascii="Comic Sans MS" w:hAnsi="Comic Sans MS"/>
          <w:sz w:val="20"/>
        </w:rPr>
      </w:pPr>
    </w:p>
    <w:p xmlns:wp14="http://schemas.microsoft.com/office/word/2010/wordml" w:rsidR="0044216E" w:rsidRDefault="0044216E" w14:paraId="5043CB0F" wp14:textId="77777777">
      <w:pPr>
        <w:rPr>
          <w:rFonts w:ascii="Comic Sans MS" w:hAnsi="Comic Sans MS"/>
          <w:sz w:val="20"/>
        </w:rPr>
      </w:pPr>
    </w:p>
    <w:p xmlns:wp14="http://schemas.microsoft.com/office/word/2010/wordml" w:rsidR="0044216E" w:rsidRDefault="0044216E" w14:paraId="07459315" wp14:textId="77777777">
      <w:pPr>
        <w:rPr>
          <w:rFonts w:ascii="Comic Sans MS" w:hAnsi="Comic Sans MS"/>
          <w:sz w:val="20"/>
        </w:rPr>
      </w:pPr>
    </w:p>
    <w:p xmlns:wp14="http://schemas.microsoft.com/office/word/2010/wordml" w:rsidR="0044216E" w:rsidRDefault="0044216E" w14:paraId="6537F28F" wp14:textId="77777777">
      <w:pPr>
        <w:rPr>
          <w:rFonts w:ascii="Comic Sans MS" w:hAnsi="Comic Sans MS"/>
          <w:sz w:val="20"/>
        </w:rPr>
      </w:pPr>
    </w:p>
    <w:p xmlns:wp14="http://schemas.microsoft.com/office/word/2010/wordml" w:rsidR="0044216E" w:rsidRDefault="0044216E" w14:paraId="6DFB9E20" wp14:textId="77777777">
      <w:pPr>
        <w:rPr>
          <w:rFonts w:ascii="Comic Sans MS" w:hAnsi="Comic Sans MS"/>
          <w:sz w:val="20"/>
        </w:rPr>
      </w:pPr>
    </w:p>
    <w:p xmlns:wp14="http://schemas.microsoft.com/office/word/2010/wordml" w:rsidR="0044216E" w:rsidRDefault="0044216E" w14:paraId="70DF9E56" wp14:textId="77777777">
      <w:pPr>
        <w:rPr>
          <w:rFonts w:ascii="Comic Sans MS" w:hAnsi="Comic Sans MS"/>
          <w:sz w:val="20"/>
        </w:rPr>
        <w:sectPr w:rsidR="0044216E">
          <w:headerReference w:type="default" r:id="rId16"/>
          <w:pgSz w:w="12240" w:h="15840" w:orient="portrait"/>
          <w:pgMar w:top="1440" w:right="1800" w:bottom="1440" w:left="1800" w:header="720" w:footer="720" w:gutter="0"/>
          <w:cols w:space="720"/>
          <w:docGrid w:linePitch="360"/>
        </w:sectPr>
      </w:pPr>
    </w:p>
    <w:p xmlns:wp14="http://schemas.microsoft.com/office/word/2010/wordml" w:rsidR="0044216E" w:rsidRDefault="0044216E" w14:paraId="00198E55" wp14:textId="77777777">
      <w:pPr>
        <w:pStyle w:val="Lecturetitle"/>
      </w:pPr>
      <w:r>
        <w:t>If Trade Barriers On Sugar Are Removed</w:t>
      </w:r>
    </w:p>
    <w:p xmlns:wp14="http://schemas.microsoft.com/office/word/2010/wordml" w:rsidR="0044216E" w:rsidRDefault="0044216E" w14:paraId="4C334B52" wp14:textId="77777777">
      <w:pPr>
        <w:pStyle w:val="BodyText"/>
      </w:pPr>
      <w:r>
        <w:t>Fill in the chart.  Reme</w:t>
      </w:r>
      <w:r w:rsidR="003F2C2E">
        <w:t xml:space="preserve">mber that there are 2 markets – </w:t>
      </w:r>
      <w:r>
        <w:t xml:space="preserve">the </w:t>
      </w:r>
      <w:smartTag w:uri="urn:schemas-microsoft-com:office:smarttags" w:element="country-region">
        <w:smartTag w:uri="urn:schemas-microsoft-com:office:smarttags" w:element="place">
          <w:r>
            <w:t>U.S.</w:t>
          </w:r>
        </w:smartTag>
      </w:smartTag>
      <w:r>
        <w:t xml:space="preserve"> market for sugar and the world market.  First decide what will happen to the price of sugar in each market if the trade barriers are reduced or removed.  (Use arrows, </w:t>
      </w:r>
      <w:r>
        <w:rPr>
          <w:rFonts w:ascii="Wingdings" w:hAnsi="Wingdings" w:eastAsia="Wingdings" w:cs="Wingdings"/>
        </w:rPr>
        <w:t>ê</w:t>
      </w:r>
      <w:r>
        <w:rPr>
          <w:rFonts w:ascii="Wingdings" w:hAnsi="Wingdings" w:eastAsia="Wingdings" w:cs="Wingdings"/>
        </w:rPr>
        <w:t>é</w:t>
      </w:r>
      <w:r>
        <w:t xml:space="preserve">, to show whether the price will go up or down).  Then decide whether each of the listed interest groups will support or oppose the removal of </w:t>
      </w:r>
      <w:smartTag w:uri="urn:schemas-microsoft-com:office:smarttags" w:element="country-region">
        <w:smartTag w:uri="urn:schemas-microsoft-com:office:smarttags" w:element="place">
          <w:r>
            <w:t>U.S.</w:t>
          </w:r>
        </w:smartTag>
      </w:smartTag>
      <w:r>
        <w:t xml:space="preserve"> tariffs and quotas.</w:t>
      </w:r>
    </w:p>
    <w:p xmlns:wp14="http://schemas.microsoft.com/office/word/2010/wordml" w:rsidR="0044216E" w:rsidRDefault="0044216E" w14:paraId="44E871BC" wp14:textId="77777777">
      <w:pPr>
        <w:rPr>
          <w:rFonts w:ascii="Comic Sans MS" w:hAnsi="Comic Sans MS"/>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48"/>
        <w:gridCol w:w="2880"/>
        <w:gridCol w:w="3420"/>
      </w:tblGrid>
      <w:tr xmlns:wp14="http://schemas.microsoft.com/office/word/2010/wordml" w:rsidR="0044216E" w14:paraId="061D13BD" wp14:textId="77777777">
        <w:tblPrEx>
          <w:tblCellMar>
            <w:top w:w="0" w:type="dxa"/>
            <w:bottom w:w="0" w:type="dxa"/>
          </w:tblCellMar>
        </w:tblPrEx>
        <w:trPr>
          <w:cantSplit/>
        </w:trPr>
        <w:tc>
          <w:tcPr>
            <w:tcW w:w="2448" w:type="dxa"/>
            <w:vMerge w:val="restart"/>
            <w:shd w:val="clear" w:color="auto" w:fill="000000"/>
          </w:tcPr>
          <w:p w:rsidR="0006252F" w:rsidRDefault="0006252F" w14:paraId="144A5D23" wp14:textId="77777777">
            <w:pPr>
              <w:pStyle w:val="BodyText"/>
              <w:rPr>
                <w:b/>
                <w:sz w:val="28"/>
                <w:szCs w:val="28"/>
              </w:rPr>
            </w:pPr>
          </w:p>
          <w:p w:rsidRPr="0006252F" w:rsidR="0044216E" w:rsidRDefault="0044216E" w14:paraId="2CEDC0EE" wp14:textId="77777777">
            <w:pPr>
              <w:pStyle w:val="BodyText"/>
              <w:rPr>
                <w:b/>
                <w:sz w:val="28"/>
                <w:szCs w:val="28"/>
              </w:rPr>
            </w:pPr>
            <w:r w:rsidRPr="0006252F">
              <w:rPr>
                <w:b/>
                <w:sz w:val="28"/>
                <w:szCs w:val="28"/>
              </w:rPr>
              <w:t>Interest Group</w:t>
            </w:r>
          </w:p>
        </w:tc>
        <w:tc>
          <w:tcPr>
            <w:tcW w:w="2880" w:type="dxa"/>
            <w:vMerge w:val="restart"/>
            <w:shd w:val="clear" w:color="auto" w:fill="000000"/>
          </w:tcPr>
          <w:p w:rsidR="0006252F" w:rsidP="0006252F" w:rsidRDefault="0044216E" w14:paraId="02F2A5D5" wp14:textId="77777777">
            <w:pPr>
              <w:pStyle w:val="BodyText"/>
              <w:jc w:val="center"/>
              <w:rPr>
                <w:b/>
                <w:sz w:val="28"/>
                <w:szCs w:val="28"/>
              </w:rPr>
            </w:pPr>
            <w:r w:rsidRPr="0006252F">
              <w:rPr>
                <w:b/>
                <w:sz w:val="28"/>
                <w:szCs w:val="28"/>
              </w:rPr>
              <w:t xml:space="preserve">Price change </w:t>
            </w:r>
          </w:p>
          <w:p w:rsidR="0006252F" w:rsidP="0006252F" w:rsidRDefault="0044216E" w14:paraId="6BFF6DA8" wp14:textId="77777777">
            <w:pPr>
              <w:pStyle w:val="BodyText"/>
              <w:jc w:val="center"/>
              <w:rPr>
                <w:b/>
                <w:sz w:val="28"/>
                <w:szCs w:val="28"/>
              </w:rPr>
            </w:pPr>
            <w:r w:rsidRPr="0006252F">
              <w:rPr>
                <w:b/>
                <w:sz w:val="28"/>
                <w:szCs w:val="28"/>
              </w:rPr>
              <w:t xml:space="preserve">if </w:t>
            </w:r>
            <w:smartTag w:uri="urn:schemas-microsoft-com:office:smarttags" w:element="country-region">
              <w:smartTag w:uri="urn:schemas-microsoft-com:office:smarttags" w:element="place">
                <w:r w:rsidRPr="0006252F">
                  <w:rPr>
                    <w:b/>
                    <w:sz w:val="28"/>
                    <w:szCs w:val="28"/>
                  </w:rPr>
                  <w:t>U.S.</w:t>
                </w:r>
              </w:smartTag>
            </w:smartTag>
            <w:r w:rsidRPr="0006252F">
              <w:rPr>
                <w:b/>
                <w:sz w:val="28"/>
                <w:szCs w:val="28"/>
              </w:rPr>
              <w:t xml:space="preserve"> quotas</w:t>
            </w:r>
          </w:p>
          <w:p w:rsidRPr="0006252F" w:rsidR="0044216E" w:rsidP="0006252F" w:rsidRDefault="0044216E" w14:paraId="761FCA29" wp14:textId="77777777">
            <w:pPr>
              <w:pStyle w:val="BodyText"/>
              <w:jc w:val="center"/>
              <w:rPr>
                <w:b/>
                <w:sz w:val="28"/>
                <w:szCs w:val="28"/>
              </w:rPr>
            </w:pPr>
            <w:r w:rsidRPr="0006252F">
              <w:rPr>
                <w:b/>
                <w:sz w:val="28"/>
                <w:szCs w:val="28"/>
              </w:rPr>
              <w:t xml:space="preserve"> removed  (</w:t>
            </w:r>
            <w:r w:rsidRPr="0006252F">
              <w:rPr>
                <w:rFonts w:ascii="Wingdings" w:hAnsi="Wingdings" w:eastAsia="Wingdings" w:cs="Wingdings"/>
                <w:b/>
                <w:sz w:val="28"/>
                <w:szCs w:val="28"/>
              </w:rPr>
              <w:t>ê</w:t>
            </w:r>
            <w:r w:rsidRPr="0006252F">
              <w:rPr>
                <w:b/>
                <w:sz w:val="28"/>
                <w:szCs w:val="28"/>
              </w:rPr>
              <w:t xml:space="preserve"> </w:t>
            </w:r>
            <w:r w:rsidRPr="0006252F">
              <w:rPr>
                <w:rFonts w:ascii="Wingdings" w:hAnsi="Wingdings" w:eastAsia="Wingdings" w:cs="Wingdings"/>
                <w:b/>
                <w:sz w:val="28"/>
                <w:szCs w:val="28"/>
              </w:rPr>
              <w:t>é</w:t>
            </w:r>
            <w:r w:rsidRPr="0006252F">
              <w:rPr>
                <w:b/>
                <w:sz w:val="28"/>
                <w:szCs w:val="28"/>
              </w:rPr>
              <w:t>)</w:t>
            </w:r>
          </w:p>
        </w:tc>
        <w:tc>
          <w:tcPr>
            <w:tcW w:w="3420" w:type="dxa"/>
            <w:shd w:val="clear" w:color="auto" w:fill="000000"/>
          </w:tcPr>
          <w:p w:rsidRPr="0006252F" w:rsidR="0044216E" w:rsidRDefault="0044216E" w14:paraId="6240807B" wp14:textId="77777777">
            <w:pPr>
              <w:pStyle w:val="BodyText"/>
              <w:tabs>
                <w:tab w:val="right" w:pos="7452"/>
              </w:tabs>
              <w:rPr>
                <w:b/>
                <w:sz w:val="28"/>
                <w:szCs w:val="28"/>
              </w:rPr>
            </w:pPr>
            <w:r w:rsidRPr="0006252F">
              <w:rPr>
                <w:b/>
                <w:sz w:val="28"/>
                <w:szCs w:val="28"/>
              </w:rPr>
              <w:t xml:space="preserve">Position on removal of </w:t>
            </w:r>
            <w:smartTag w:uri="urn:schemas-microsoft-com:office:smarttags" w:element="country-region">
              <w:smartTag w:uri="urn:schemas-microsoft-com:office:smarttags" w:element="place">
                <w:r w:rsidRPr="0006252F">
                  <w:rPr>
                    <w:b/>
                    <w:sz w:val="28"/>
                    <w:szCs w:val="28"/>
                  </w:rPr>
                  <w:t>U.S.</w:t>
                </w:r>
              </w:smartTag>
            </w:smartTag>
            <w:r w:rsidRPr="0006252F">
              <w:rPr>
                <w:b/>
                <w:sz w:val="28"/>
                <w:szCs w:val="28"/>
              </w:rPr>
              <w:t xml:space="preserve"> sugar quotas</w:t>
            </w:r>
            <w:r w:rsidR="0006252F">
              <w:rPr>
                <w:b/>
                <w:sz w:val="28"/>
                <w:szCs w:val="28"/>
              </w:rPr>
              <w:t xml:space="preserve"> ?</w:t>
            </w:r>
          </w:p>
        </w:tc>
      </w:tr>
      <w:tr xmlns:wp14="http://schemas.microsoft.com/office/word/2010/wordml" w:rsidR="0044216E" w14:paraId="72057776" wp14:textId="77777777">
        <w:tblPrEx>
          <w:tblCellMar>
            <w:top w:w="0" w:type="dxa"/>
            <w:bottom w:w="0" w:type="dxa"/>
          </w:tblCellMar>
        </w:tblPrEx>
        <w:trPr>
          <w:cantSplit/>
        </w:trPr>
        <w:tc>
          <w:tcPr>
            <w:tcW w:w="2448" w:type="dxa"/>
            <w:vMerge/>
            <w:tcBorders>
              <w:bottom w:val="single" w:color="auto" w:sz="4" w:space="0"/>
            </w:tcBorders>
          </w:tcPr>
          <w:p w:rsidRPr="0006252F" w:rsidR="0044216E" w:rsidRDefault="0044216E" w14:paraId="738610EB" wp14:textId="77777777">
            <w:pPr>
              <w:pStyle w:val="BodyText"/>
              <w:rPr>
                <w:b/>
                <w:sz w:val="28"/>
                <w:szCs w:val="28"/>
              </w:rPr>
            </w:pPr>
          </w:p>
        </w:tc>
        <w:tc>
          <w:tcPr>
            <w:tcW w:w="2880" w:type="dxa"/>
            <w:vMerge/>
          </w:tcPr>
          <w:p w:rsidRPr="0006252F" w:rsidR="0044216E" w:rsidRDefault="0044216E" w14:paraId="637805D2" wp14:textId="77777777">
            <w:pPr>
              <w:pStyle w:val="BodyText"/>
              <w:rPr>
                <w:b/>
                <w:sz w:val="28"/>
                <w:szCs w:val="28"/>
              </w:rPr>
            </w:pPr>
          </w:p>
        </w:tc>
        <w:tc>
          <w:tcPr>
            <w:tcW w:w="3420" w:type="dxa"/>
            <w:shd w:val="clear" w:color="auto" w:fill="000000"/>
          </w:tcPr>
          <w:p w:rsidRPr="0006252F" w:rsidR="0044216E" w:rsidRDefault="0044216E" w14:paraId="3C4AB605" wp14:textId="77777777">
            <w:pPr>
              <w:pStyle w:val="BodyText"/>
              <w:rPr>
                <w:b/>
                <w:sz w:val="28"/>
                <w:szCs w:val="28"/>
              </w:rPr>
            </w:pPr>
            <w:r w:rsidRPr="0006252F">
              <w:rPr>
                <w:b/>
                <w:sz w:val="28"/>
                <w:szCs w:val="28"/>
              </w:rPr>
              <w:t>Support or Oppose removal of sugar quotas?</w:t>
            </w:r>
          </w:p>
        </w:tc>
      </w:tr>
      <w:tr xmlns:wp14="http://schemas.microsoft.com/office/word/2010/wordml" w:rsidR="0044216E" w14:paraId="7D0D77FF" wp14:textId="77777777">
        <w:tblPrEx>
          <w:tblCellMar>
            <w:top w:w="0" w:type="dxa"/>
            <w:bottom w:w="0" w:type="dxa"/>
          </w:tblCellMar>
        </w:tblPrEx>
        <w:trPr>
          <w:cantSplit/>
        </w:trPr>
        <w:tc>
          <w:tcPr>
            <w:tcW w:w="2448" w:type="dxa"/>
            <w:shd w:val="clear" w:color="auto" w:fill="CCCCCC"/>
          </w:tcPr>
          <w:p w:rsidRPr="0006252F" w:rsidR="0044216E" w:rsidRDefault="0044216E" w14:paraId="12F3528A" wp14:textId="77777777">
            <w:pPr>
              <w:pStyle w:val="BodyText"/>
              <w:rPr>
                <w:b/>
              </w:rPr>
            </w:pPr>
            <w:smartTag w:uri="urn:schemas-microsoft-com:office:smarttags" w:element="country-region">
              <w:smartTag w:uri="urn:schemas-microsoft-com:office:smarttags" w:element="place">
                <w:r w:rsidRPr="0006252F">
                  <w:rPr>
                    <w:b/>
                  </w:rPr>
                  <w:t>U.S.</w:t>
                </w:r>
              </w:smartTag>
            </w:smartTag>
            <w:r w:rsidRPr="0006252F">
              <w:rPr>
                <w:b/>
              </w:rPr>
              <w:t xml:space="preserve"> Market:</w:t>
            </w:r>
          </w:p>
        </w:tc>
        <w:tc>
          <w:tcPr>
            <w:tcW w:w="2880" w:type="dxa"/>
            <w:vMerge w:val="restart"/>
          </w:tcPr>
          <w:p w:rsidR="0044216E" w:rsidRDefault="0044216E" w14:paraId="463F29E8" wp14:textId="77777777">
            <w:pPr>
              <w:pStyle w:val="BodyText"/>
            </w:pPr>
          </w:p>
        </w:tc>
        <w:tc>
          <w:tcPr>
            <w:tcW w:w="3420" w:type="dxa"/>
          </w:tcPr>
          <w:p w:rsidR="0044216E" w:rsidRDefault="0044216E" w14:paraId="3B7B4B86" wp14:textId="77777777">
            <w:pPr>
              <w:pStyle w:val="BodyText"/>
            </w:pPr>
          </w:p>
        </w:tc>
      </w:tr>
      <w:tr xmlns:wp14="http://schemas.microsoft.com/office/word/2010/wordml" w:rsidR="0044216E" w14:paraId="3042AE62" wp14:textId="77777777">
        <w:tblPrEx>
          <w:tblCellMar>
            <w:top w:w="0" w:type="dxa"/>
            <w:bottom w:w="0" w:type="dxa"/>
          </w:tblCellMar>
        </w:tblPrEx>
        <w:trPr>
          <w:cantSplit/>
        </w:trPr>
        <w:tc>
          <w:tcPr>
            <w:tcW w:w="2448" w:type="dxa"/>
          </w:tcPr>
          <w:p w:rsidRPr="0006252F" w:rsidR="0044216E" w:rsidRDefault="0044216E" w14:paraId="09051EE6" wp14:textId="77777777">
            <w:pPr>
              <w:pStyle w:val="BodyText"/>
              <w:rPr>
                <w:b/>
              </w:rPr>
            </w:pPr>
            <w:smartTag w:uri="urn:schemas-microsoft-com:office:smarttags" w:element="country-region">
              <w:smartTag w:uri="urn:schemas-microsoft-com:office:smarttags" w:element="place">
                <w:r w:rsidRPr="0006252F">
                  <w:rPr>
                    <w:b/>
                  </w:rPr>
                  <w:t>U.S.</w:t>
                </w:r>
              </w:smartTag>
            </w:smartTag>
            <w:r w:rsidRPr="0006252F">
              <w:rPr>
                <w:b/>
              </w:rPr>
              <w:t xml:space="preserve"> sugar growers</w:t>
            </w:r>
          </w:p>
        </w:tc>
        <w:tc>
          <w:tcPr>
            <w:tcW w:w="2880" w:type="dxa"/>
            <w:vMerge/>
          </w:tcPr>
          <w:p w:rsidR="0044216E" w:rsidRDefault="0044216E" w14:paraId="3A0FF5F2" wp14:textId="77777777">
            <w:pPr>
              <w:pStyle w:val="BodyText"/>
            </w:pPr>
          </w:p>
        </w:tc>
        <w:tc>
          <w:tcPr>
            <w:tcW w:w="3420" w:type="dxa"/>
          </w:tcPr>
          <w:p w:rsidR="0044216E" w:rsidRDefault="0044216E" w14:paraId="5630AD66" wp14:textId="77777777">
            <w:pPr>
              <w:pStyle w:val="BodyText"/>
            </w:pPr>
          </w:p>
        </w:tc>
      </w:tr>
      <w:tr xmlns:wp14="http://schemas.microsoft.com/office/word/2010/wordml" w:rsidR="0044216E" w14:paraId="08E3EDAB" wp14:textId="77777777">
        <w:tblPrEx>
          <w:tblCellMar>
            <w:top w:w="0" w:type="dxa"/>
            <w:bottom w:w="0" w:type="dxa"/>
          </w:tblCellMar>
        </w:tblPrEx>
        <w:trPr>
          <w:cantSplit/>
        </w:trPr>
        <w:tc>
          <w:tcPr>
            <w:tcW w:w="2448" w:type="dxa"/>
            <w:tcBorders>
              <w:bottom w:val="nil"/>
            </w:tcBorders>
          </w:tcPr>
          <w:p w:rsidRPr="0006252F" w:rsidR="0044216E" w:rsidRDefault="0044216E" w14:paraId="07FF2B93" wp14:textId="77777777">
            <w:pPr>
              <w:pStyle w:val="BodyText"/>
              <w:rPr>
                <w:b/>
              </w:rPr>
            </w:pPr>
            <w:smartTag w:uri="urn:schemas-microsoft-com:office:smarttags" w:element="country-region">
              <w:smartTag w:uri="urn:schemas-microsoft-com:office:smarttags" w:element="place">
                <w:r w:rsidRPr="0006252F">
                  <w:rPr>
                    <w:b/>
                  </w:rPr>
                  <w:t>U.S.</w:t>
                </w:r>
              </w:smartTag>
            </w:smartTag>
            <w:r w:rsidRPr="0006252F">
              <w:rPr>
                <w:b/>
              </w:rPr>
              <w:t xml:space="preserve"> sugar buyers</w:t>
            </w:r>
          </w:p>
        </w:tc>
        <w:tc>
          <w:tcPr>
            <w:tcW w:w="2880" w:type="dxa"/>
            <w:vMerge/>
            <w:tcBorders>
              <w:bottom w:val="nil"/>
            </w:tcBorders>
          </w:tcPr>
          <w:p w:rsidR="0044216E" w:rsidRDefault="0044216E" w14:paraId="61829076" wp14:textId="77777777">
            <w:pPr>
              <w:pStyle w:val="BodyText"/>
            </w:pPr>
          </w:p>
        </w:tc>
        <w:tc>
          <w:tcPr>
            <w:tcW w:w="3420" w:type="dxa"/>
            <w:tcBorders>
              <w:bottom w:val="nil"/>
            </w:tcBorders>
          </w:tcPr>
          <w:p w:rsidR="0044216E" w:rsidRDefault="0044216E" w14:paraId="2BA226A1" wp14:textId="77777777">
            <w:pPr>
              <w:pStyle w:val="BodyText"/>
            </w:pPr>
          </w:p>
        </w:tc>
      </w:tr>
      <w:tr xmlns:wp14="http://schemas.microsoft.com/office/word/2010/wordml" w:rsidR="0044216E" w14:paraId="17AD93B2" wp14:textId="77777777">
        <w:tblPrEx>
          <w:tblCellMar>
            <w:top w:w="0" w:type="dxa"/>
            <w:bottom w:w="0" w:type="dxa"/>
          </w:tblCellMar>
        </w:tblPrEx>
        <w:trPr>
          <w:cantSplit/>
        </w:trPr>
        <w:tc>
          <w:tcPr>
            <w:tcW w:w="2448" w:type="dxa"/>
            <w:shd w:val="pct15" w:color="auto" w:fill="FFFFFF"/>
          </w:tcPr>
          <w:p w:rsidRPr="0006252F" w:rsidR="0044216E" w:rsidRDefault="0044216E" w14:paraId="0DE4B5B7" wp14:textId="77777777">
            <w:pPr>
              <w:pStyle w:val="BodyText"/>
              <w:rPr>
                <w:b/>
              </w:rPr>
            </w:pPr>
          </w:p>
        </w:tc>
        <w:tc>
          <w:tcPr>
            <w:tcW w:w="2880" w:type="dxa"/>
            <w:shd w:val="pct15" w:color="auto" w:fill="FFFFFF"/>
          </w:tcPr>
          <w:p w:rsidR="0044216E" w:rsidRDefault="0044216E" w14:paraId="66204FF1" wp14:textId="77777777">
            <w:pPr>
              <w:pStyle w:val="BodyText"/>
            </w:pPr>
          </w:p>
        </w:tc>
        <w:tc>
          <w:tcPr>
            <w:tcW w:w="3420" w:type="dxa"/>
            <w:shd w:val="pct15" w:color="auto" w:fill="FFFFFF"/>
          </w:tcPr>
          <w:p w:rsidR="0044216E" w:rsidRDefault="0044216E" w14:paraId="2DBF0D7D" wp14:textId="77777777">
            <w:pPr>
              <w:pStyle w:val="BodyText"/>
            </w:pPr>
          </w:p>
        </w:tc>
      </w:tr>
      <w:tr xmlns:wp14="http://schemas.microsoft.com/office/word/2010/wordml" w:rsidR="0044216E" w14:paraId="3A0A7049" wp14:textId="77777777">
        <w:tblPrEx>
          <w:tblCellMar>
            <w:top w:w="0" w:type="dxa"/>
            <w:bottom w:w="0" w:type="dxa"/>
          </w:tblCellMar>
        </w:tblPrEx>
        <w:trPr>
          <w:cantSplit/>
        </w:trPr>
        <w:tc>
          <w:tcPr>
            <w:tcW w:w="2448" w:type="dxa"/>
          </w:tcPr>
          <w:p w:rsidRPr="0006252F" w:rsidR="0044216E" w:rsidRDefault="0044216E" w14:paraId="18AE0B23" wp14:textId="77777777">
            <w:pPr>
              <w:pStyle w:val="BodyText"/>
              <w:rPr>
                <w:b/>
              </w:rPr>
            </w:pPr>
            <w:r w:rsidRPr="0006252F">
              <w:rPr>
                <w:b/>
              </w:rPr>
              <w:t>World market:</w:t>
            </w:r>
          </w:p>
        </w:tc>
        <w:tc>
          <w:tcPr>
            <w:tcW w:w="2880" w:type="dxa"/>
            <w:vMerge w:val="restart"/>
          </w:tcPr>
          <w:p w:rsidR="0044216E" w:rsidRDefault="0044216E" w14:paraId="6B62F1B3" wp14:textId="77777777">
            <w:pPr>
              <w:pStyle w:val="BodyText"/>
            </w:pPr>
          </w:p>
        </w:tc>
        <w:tc>
          <w:tcPr>
            <w:tcW w:w="3420" w:type="dxa"/>
          </w:tcPr>
          <w:p w:rsidR="0044216E" w:rsidRDefault="0044216E" w14:paraId="02F2C34E" wp14:textId="77777777">
            <w:pPr>
              <w:pStyle w:val="BodyText"/>
            </w:pPr>
          </w:p>
        </w:tc>
      </w:tr>
      <w:tr xmlns:wp14="http://schemas.microsoft.com/office/word/2010/wordml" w:rsidR="0044216E" w14:paraId="153C75B4" wp14:textId="77777777">
        <w:tblPrEx>
          <w:tblCellMar>
            <w:top w:w="0" w:type="dxa"/>
            <w:bottom w:w="0" w:type="dxa"/>
          </w:tblCellMar>
        </w:tblPrEx>
        <w:trPr>
          <w:cantSplit/>
        </w:trPr>
        <w:tc>
          <w:tcPr>
            <w:tcW w:w="2448" w:type="dxa"/>
          </w:tcPr>
          <w:p w:rsidRPr="0006252F" w:rsidR="0044216E" w:rsidRDefault="0044216E" w14:paraId="5A871E48" wp14:textId="77777777">
            <w:pPr>
              <w:pStyle w:val="BodyText"/>
              <w:rPr>
                <w:b/>
              </w:rPr>
            </w:pPr>
            <w:r w:rsidRPr="0006252F">
              <w:rPr>
                <w:b/>
              </w:rPr>
              <w:t>World sugar growers</w:t>
            </w:r>
          </w:p>
        </w:tc>
        <w:tc>
          <w:tcPr>
            <w:tcW w:w="2880" w:type="dxa"/>
            <w:vMerge/>
          </w:tcPr>
          <w:p w:rsidR="0044216E" w:rsidRDefault="0044216E" w14:paraId="680A4E5D" wp14:textId="77777777">
            <w:pPr>
              <w:pStyle w:val="BodyText"/>
            </w:pPr>
          </w:p>
        </w:tc>
        <w:tc>
          <w:tcPr>
            <w:tcW w:w="3420" w:type="dxa"/>
          </w:tcPr>
          <w:p w:rsidR="0044216E" w:rsidRDefault="0044216E" w14:paraId="19219836" wp14:textId="77777777">
            <w:pPr>
              <w:pStyle w:val="BodyText"/>
            </w:pPr>
          </w:p>
        </w:tc>
      </w:tr>
      <w:tr xmlns:wp14="http://schemas.microsoft.com/office/word/2010/wordml" w:rsidR="0044216E" w14:paraId="0224B49A" wp14:textId="77777777">
        <w:tblPrEx>
          <w:tblCellMar>
            <w:top w:w="0" w:type="dxa"/>
            <w:bottom w:w="0" w:type="dxa"/>
          </w:tblCellMar>
        </w:tblPrEx>
        <w:trPr>
          <w:cantSplit/>
        </w:trPr>
        <w:tc>
          <w:tcPr>
            <w:tcW w:w="2448" w:type="dxa"/>
          </w:tcPr>
          <w:p w:rsidRPr="0006252F" w:rsidR="0044216E" w:rsidRDefault="0044216E" w14:paraId="051CAABE" wp14:textId="77777777">
            <w:pPr>
              <w:pStyle w:val="BodyText"/>
              <w:rPr>
                <w:b/>
              </w:rPr>
            </w:pPr>
            <w:r w:rsidRPr="0006252F">
              <w:rPr>
                <w:b/>
              </w:rPr>
              <w:t>World sugar buyers</w:t>
            </w:r>
          </w:p>
        </w:tc>
        <w:tc>
          <w:tcPr>
            <w:tcW w:w="2880" w:type="dxa"/>
            <w:vMerge/>
          </w:tcPr>
          <w:p w:rsidR="0044216E" w:rsidRDefault="0044216E" w14:paraId="296FEF7D" wp14:textId="77777777">
            <w:pPr>
              <w:pStyle w:val="BodyText"/>
            </w:pPr>
          </w:p>
        </w:tc>
        <w:tc>
          <w:tcPr>
            <w:tcW w:w="3420" w:type="dxa"/>
          </w:tcPr>
          <w:p w:rsidR="0044216E" w:rsidRDefault="0044216E" w14:paraId="7194DBDC" wp14:textId="77777777">
            <w:pPr>
              <w:pStyle w:val="BodyText"/>
            </w:pPr>
          </w:p>
        </w:tc>
      </w:tr>
    </w:tbl>
    <w:p xmlns:wp14="http://schemas.microsoft.com/office/word/2010/wordml" w:rsidR="0044216E" w:rsidRDefault="0044216E" w14:paraId="769D0D3C" wp14:textId="77777777">
      <w:pPr>
        <w:rPr>
          <w:rFonts w:ascii="Comic Sans MS" w:hAnsi="Comic Sans MS"/>
          <w:sz w:val="20"/>
        </w:rPr>
      </w:pPr>
    </w:p>
    <w:p xmlns:wp14="http://schemas.microsoft.com/office/word/2010/wordml" w:rsidR="0044216E" w:rsidRDefault="0044216E" w14:paraId="03244680" wp14:textId="77777777">
      <w:pPr>
        <w:pStyle w:val="BodyText"/>
      </w:pPr>
      <w:r>
        <w:t xml:space="preserve">Now you should be able to answer the original questions from the reading: </w:t>
      </w:r>
    </w:p>
    <w:p xmlns:wp14="http://schemas.microsoft.com/office/word/2010/wordml" w:rsidR="0044216E" w:rsidRDefault="0044216E" w14:paraId="6DF89F38" wp14:textId="77777777">
      <w:pPr>
        <w:numPr>
          <w:ilvl w:val="0"/>
          <w:numId w:val="2"/>
        </w:numPr>
      </w:pPr>
      <w:r>
        <w:t xml:space="preserve">Is </w:t>
      </w:r>
      <w:smartTag w:uri="urn:schemas-microsoft-com:office:smarttags" w:element="country-region">
        <w:smartTag w:uri="urn:schemas-microsoft-com:office:smarttags" w:element="place">
          <w:r>
            <w:t>U.S.</w:t>
          </w:r>
        </w:smartTag>
      </w:smartTag>
      <w:r>
        <w:t xml:space="preserve"> sugar policy a sweet deal?  (For whom?)</w:t>
      </w:r>
    </w:p>
    <w:p xmlns:wp14="http://schemas.microsoft.com/office/word/2010/wordml" w:rsidR="0044216E" w:rsidRDefault="0044216E" w14:paraId="54CD245A" wp14:textId="77777777">
      <w:pPr>
        <w:rPr>
          <w:rFonts w:ascii="Comic Sans MS" w:hAnsi="Comic Sans MS"/>
          <w:sz w:val="20"/>
        </w:rPr>
      </w:pPr>
    </w:p>
    <w:p xmlns:wp14="http://schemas.microsoft.com/office/word/2010/wordml" w:rsidR="0044216E" w:rsidRDefault="0044216E" w14:paraId="269C54D8" wp14:textId="77777777">
      <w:pPr>
        <w:numPr>
          <w:ilvl w:val="0"/>
          <w:numId w:val="2"/>
        </w:numPr>
      </w:pPr>
      <w:r>
        <w:t xml:space="preserve">Considering the numbers of people who benefit and the numbers who bear the cost of </w:t>
      </w:r>
      <w:smartTag w:uri="urn:schemas-microsoft-com:office:smarttags" w:element="country-region">
        <w:smartTag w:uri="urn:schemas-microsoft-com:office:smarttags" w:element="place">
          <w:r>
            <w:t>U.S.</w:t>
          </w:r>
        </w:smartTag>
      </w:smartTag>
      <w:r>
        <w:t xml:space="preserve"> sugar policy, why have the quotas and tariffs remained in effect so long?  Offer evidence from the article to back up your argument.</w:t>
      </w:r>
    </w:p>
    <w:p xmlns:wp14="http://schemas.microsoft.com/office/word/2010/wordml" w:rsidR="0044216E" w:rsidP="00692EF4" w:rsidRDefault="0044216E" w14:paraId="4EFD19CB" wp14:textId="77777777">
      <w:pPr>
        <w:pStyle w:val="BodyTextIndent3"/>
        <w:numPr>
          <w:ilvl w:val="0"/>
          <w:numId w:val="10"/>
        </w:numPr>
        <w:jc w:val="left"/>
      </w:pPr>
      <w:r>
        <w:t>Hint: Sugar policy is enacted by Congress.  Which groups have the greatest incentive to lobby Congress and to vote for Congressmen who support sugar quotas?</w:t>
      </w:r>
    </w:p>
    <w:p xmlns:wp14="http://schemas.microsoft.com/office/word/2010/wordml" w:rsidR="0044216E" w:rsidRDefault="0044216E" w14:paraId="1231BE67" wp14:textId="77777777">
      <w:pPr>
        <w:pStyle w:val="BodyTextIndent3"/>
        <w:numPr>
          <w:ilvl w:val="0"/>
          <w:numId w:val="0"/>
        </w:numPr>
        <w:ind w:left="720" w:hanging="360"/>
        <w:jc w:val="left"/>
      </w:pPr>
    </w:p>
    <w:p xmlns:wp14="http://schemas.microsoft.com/office/word/2010/wordml" w:rsidR="0044216E" w:rsidRDefault="0044216E" w14:paraId="36FEB5B0" wp14:textId="77777777">
      <w:pPr>
        <w:pStyle w:val="BodyTextIndent3"/>
        <w:numPr>
          <w:ilvl w:val="0"/>
          <w:numId w:val="0"/>
        </w:numPr>
        <w:ind w:left="720" w:hanging="360"/>
        <w:jc w:val="left"/>
      </w:pPr>
    </w:p>
    <w:p xmlns:wp14="http://schemas.microsoft.com/office/word/2010/wordml" w:rsidR="0044216E" w:rsidRDefault="0044216E" w14:paraId="30D7AA69" wp14:textId="77777777">
      <w:pPr>
        <w:pStyle w:val="BodyTextIndent3"/>
        <w:numPr>
          <w:ilvl w:val="0"/>
          <w:numId w:val="0"/>
        </w:numPr>
        <w:ind w:left="720" w:hanging="360"/>
        <w:jc w:val="left"/>
        <w:sectPr w:rsidR="0044216E">
          <w:headerReference w:type="default" r:id="rId17"/>
          <w:pgSz w:w="12240" w:h="15840" w:orient="portrait" w:code="1"/>
          <w:pgMar w:top="1440" w:right="1800" w:bottom="1440" w:left="1800" w:header="720" w:footer="720" w:gutter="0"/>
          <w:cols w:space="720"/>
          <w:docGrid w:linePitch="360"/>
        </w:sectPr>
      </w:pPr>
    </w:p>
    <w:p xmlns:wp14="http://schemas.microsoft.com/office/word/2010/wordml" w:rsidR="0044216E" w:rsidRDefault="0044216E" w14:paraId="297E6365" wp14:textId="77777777">
      <w:pPr>
        <w:pStyle w:val="Lecturetitle"/>
      </w:pPr>
      <w:r>
        <w:t>Current events and the sugar market:</w:t>
      </w:r>
    </w:p>
    <w:p xmlns:wp14="http://schemas.microsoft.com/office/word/2010/wordml" w:rsidR="0044216E" w:rsidRDefault="0044216E" w14:paraId="1B176594" wp14:textId="77777777">
      <w:pPr>
        <w:pStyle w:val="BodyText"/>
      </w:pPr>
      <w:r>
        <w:t>The reading on the history of sugar policy mentions two interesting recent developments in the sugar market:</w:t>
      </w:r>
    </w:p>
    <w:p xmlns:wp14="http://schemas.microsoft.com/office/word/2010/wordml" w:rsidR="0044216E" w:rsidRDefault="0044216E" w14:paraId="518C9EB4" wp14:textId="77777777">
      <w:pPr>
        <w:pStyle w:val="BodyTextIndent2"/>
        <w:numPr>
          <w:ilvl w:val="0"/>
          <w:numId w:val="4"/>
        </w:numPr>
      </w:pPr>
      <w:r>
        <w:t>The rising demand for and availability of sugar substitutes (mostly corn-based), and</w:t>
      </w:r>
    </w:p>
    <w:p xmlns:wp14="http://schemas.microsoft.com/office/word/2010/wordml" w:rsidR="0044216E" w:rsidRDefault="0044216E" w14:paraId="6F3D8DEB" wp14:textId="77777777">
      <w:pPr>
        <w:pStyle w:val="BodyTextIndent2"/>
        <w:numPr>
          <w:ilvl w:val="0"/>
          <w:numId w:val="4"/>
        </w:numPr>
        <w:rPr>
          <w:rFonts w:ascii="Comic Sans MS" w:hAnsi="Comic Sans MS"/>
          <w:sz w:val="20"/>
        </w:rPr>
      </w:pPr>
      <w:r>
        <w:t xml:space="preserve">The North American Free Trade Agreement (NAFTA) that allows </w:t>
      </w:r>
      <w:smartTag w:uri="urn:schemas-microsoft-com:office:smarttags" w:element="country-region">
        <w:smartTag w:uri="urn:schemas-microsoft-com:office:smarttags" w:element="place">
          <w:r>
            <w:t>Mexico</w:t>
          </w:r>
        </w:smartTag>
      </w:smartTag>
      <w:r>
        <w:t xml:space="preserve"> to avoid the </w:t>
      </w:r>
      <w:smartTag w:uri="urn:schemas-microsoft-com:office:smarttags" w:element="country-region">
        <w:smartTag w:uri="urn:schemas-microsoft-com:office:smarttags" w:element="place">
          <w:r>
            <w:t>U.S.</w:t>
          </w:r>
        </w:smartTag>
      </w:smartTag>
      <w:r>
        <w:t xml:space="preserve"> sugar trade barriers.</w:t>
      </w:r>
    </w:p>
    <w:p xmlns:wp14="http://schemas.microsoft.com/office/word/2010/wordml" w:rsidR="0044216E" w:rsidRDefault="0044216E" w14:paraId="49EB7C61" wp14:textId="77777777">
      <w:pPr>
        <w:pStyle w:val="BodyText"/>
      </w:pPr>
      <w:r>
        <w:t xml:space="preserve">That adds two new interest groups to the chart.  Do they support or oppose removal of </w:t>
      </w:r>
      <w:smartTag w:uri="urn:schemas-microsoft-com:office:smarttags" w:element="country-region">
        <w:smartTag w:uri="urn:schemas-microsoft-com:office:smarttags" w:element="place">
          <w:r>
            <w:t>U.S.</w:t>
          </w:r>
        </w:smartTag>
      </w:smartTag>
      <w:r>
        <w:t xml:space="preserve"> sugar quotas?</w:t>
      </w:r>
    </w:p>
    <w:tbl>
      <w:tblPr>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86"/>
        <w:gridCol w:w="2934"/>
        <w:gridCol w:w="2520"/>
      </w:tblGrid>
      <w:tr xmlns:wp14="http://schemas.microsoft.com/office/word/2010/wordml" w:rsidR="0044216E" w14:paraId="30F4FF09" wp14:textId="77777777">
        <w:tblPrEx>
          <w:tblCellMar>
            <w:top w:w="0" w:type="dxa"/>
            <w:bottom w:w="0" w:type="dxa"/>
          </w:tblCellMar>
        </w:tblPrEx>
        <w:trPr>
          <w:cantSplit/>
          <w:trHeight w:val="1010"/>
        </w:trPr>
        <w:tc>
          <w:tcPr>
            <w:tcW w:w="3186" w:type="dxa"/>
            <w:shd w:val="clear" w:color="auto" w:fill="000000"/>
          </w:tcPr>
          <w:p w:rsidR="0006252F" w:rsidRDefault="0006252F" w14:paraId="7196D064" wp14:textId="77777777">
            <w:pPr>
              <w:pStyle w:val="BodyText"/>
              <w:rPr>
                <w:b/>
                <w:sz w:val="28"/>
                <w:szCs w:val="28"/>
              </w:rPr>
            </w:pPr>
          </w:p>
          <w:p w:rsidRPr="0006252F" w:rsidR="0044216E" w:rsidRDefault="0044216E" w14:paraId="293A5309" wp14:textId="77777777">
            <w:pPr>
              <w:pStyle w:val="BodyText"/>
              <w:rPr>
                <w:b/>
                <w:sz w:val="28"/>
                <w:szCs w:val="28"/>
              </w:rPr>
            </w:pPr>
            <w:r w:rsidRPr="0006252F">
              <w:rPr>
                <w:b/>
                <w:sz w:val="28"/>
                <w:szCs w:val="28"/>
              </w:rPr>
              <w:t>Interest Group</w:t>
            </w:r>
          </w:p>
        </w:tc>
        <w:tc>
          <w:tcPr>
            <w:tcW w:w="2934" w:type="dxa"/>
            <w:tcBorders>
              <w:bottom w:val="single" w:color="auto" w:sz="4" w:space="0"/>
            </w:tcBorders>
            <w:shd w:val="clear" w:color="auto" w:fill="000000"/>
          </w:tcPr>
          <w:p w:rsidRPr="0006252F" w:rsidR="0044216E" w:rsidP="0006252F" w:rsidRDefault="0044216E" w14:paraId="41CE311B" wp14:textId="77777777">
            <w:pPr>
              <w:pStyle w:val="BodyText"/>
              <w:jc w:val="center"/>
              <w:rPr>
                <w:b/>
                <w:sz w:val="28"/>
                <w:szCs w:val="28"/>
              </w:rPr>
            </w:pPr>
            <w:r w:rsidRPr="0006252F">
              <w:rPr>
                <w:b/>
                <w:sz w:val="28"/>
                <w:szCs w:val="28"/>
              </w:rPr>
              <w:t xml:space="preserve">Price change if </w:t>
            </w:r>
            <w:smartTag w:uri="urn:schemas-microsoft-com:office:smarttags" w:element="country-region">
              <w:smartTag w:uri="urn:schemas-microsoft-com:office:smarttags" w:element="place">
                <w:r w:rsidRPr="0006252F">
                  <w:rPr>
                    <w:b/>
                    <w:sz w:val="28"/>
                    <w:szCs w:val="28"/>
                  </w:rPr>
                  <w:t>U.S.</w:t>
                </w:r>
              </w:smartTag>
            </w:smartTag>
            <w:r w:rsidRPr="0006252F">
              <w:rPr>
                <w:b/>
                <w:sz w:val="28"/>
                <w:szCs w:val="28"/>
              </w:rPr>
              <w:t xml:space="preserve"> quotas removed</w:t>
            </w:r>
          </w:p>
          <w:p w:rsidRPr="0006252F" w:rsidR="0044216E" w:rsidRDefault="0044216E" w14:paraId="78F639D4" wp14:textId="77777777">
            <w:pPr>
              <w:pStyle w:val="BodyText"/>
              <w:jc w:val="center"/>
              <w:rPr>
                <w:b/>
                <w:sz w:val="28"/>
                <w:szCs w:val="28"/>
              </w:rPr>
            </w:pPr>
            <w:r w:rsidRPr="0006252F">
              <w:rPr>
                <w:b/>
                <w:sz w:val="28"/>
                <w:szCs w:val="28"/>
              </w:rPr>
              <w:t>(</w:t>
            </w:r>
            <w:r w:rsidRPr="0006252F">
              <w:rPr>
                <w:rFonts w:ascii="Wingdings" w:hAnsi="Wingdings" w:eastAsia="Wingdings" w:cs="Wingdings"/>
                <w:b/>
                <w:sz w:val="28"/>
                <w:szCs w:val="28"/>
              </w:rPr>
              <w:t>ê</w:t>
            </w:r>
            <w:r w:rsidRPr="0006252F">
              <w:rPr>
                <w:b/>
                <w:sz w:val="28"/>
                <w:szCs w:val="28"/>
              </w:rPr>
              <w:t xml:space="preserve"> </w:t>
            </w:r>
            <w:r w:rsidRPr="0006252F">
              <w:rPr>
                <w:rFonts w:ascii="Wingdings" w:hAnsi="Wingdings" w:eastAsia="Wingdings" w:cs="Wingdings"/>
                <w:b/>
                <w:sz w:val="28"/>
                <w:szCs w:val="28"/>
              </w:rPr>
              <w:t>é</w:t>
            </w:r>
            <w:r w:rsidRPr="0006252F">
              <w:rPr>
                <w:b/>
                <w:sz w:val="28"/>
                <w:szCs w:val="28"/>
              </w:rPr>
              <w:t>)</w:t>
            </w:r>
          </w:p>
        </w:tc>
        <w:tc>
          <w:tcPr>
            <w:tcW w:w="2520" w:type="dxa"/>
            <w:shd w:val="clear" w:color="auto" w:fill="000000"/>
          </w:tcPr>
          <w:p w:rsidRPr="0006252F" w:rsidR="0044216E" w:rsidP="00AE1AA4" w:rsidRDefault="0044216E" w14:paraId="2C15DA10" wp14:textId="77777777">
            <w:pPr>
              <w:pStyle w:val="BodyText"/>
              <w:jc w:val="center"/>
              <w:rPr>
                <w:b/>
                <w:sz w:val="28"/>
                <w:szCs w:val="28"/>
              </w:rPr>
            </w:pPr>
            <w:r w:rsidRPr="0006252F">
              <w:rPr>
                <w:b/>
                <w:sz w:val="28"/>
                <w:szCs w:val="28"/>
              </w:rPr>
              <w:t xml:space="preserve">Support or Oppose removal of </w:t>
            </w:r>
            <w:smartTag w:uri="urn:schemas-microsoft-com:office:smarttags" w:element="country-region">
              <w:smartTag w:uri="urn:schemas-microsoft-com:office:smarttags" w:element="place">
                <w:r w:rsidRPr="0006252F">
                  <w:rPr>
                    <w:b/>
                    <w:sz w:val="28"/>
                    <w:szCs w:val="28"/>
                  </w:rPr>
                  <w:t>U.S.</w:t>
                </w:r>
              </w:smartTag>
            </w:smartTag>
            <w:r w:rsidRPr="0006252F">
              <w:rPr>
                <w:b/>
                <w:sz w:val="28"/>
                <w:szCs w:val="28"/>
              </w:rPr>
              <w:t xml:space="preserve"> sugar quotas ?</w:t>
            </w:r>
          </w:p>
        </w:tc>
      </w:tr>
      <w:tr xmlns:wp14="http://schemas.microsoft.com/office/word/2010/wordml" w:rsidR="0044216E" w14:paraId="3CFF40B4" wp14:textId="77777777">
        <w:tblPrEx>
          <w:tblCellMar>
            <w:top w:w="0" w:type="dxa"/>
            <w:bottom w:w="0" w:type="dxa"/>
          </w:tblCellMar>
        </w:tblPrEx>
        <w:trPr>
          <w:cantSplit/>
          <w:trHeight w:val="690"/>
        </w:trPr>
        <w:tc>
          <w:tcPr>
            <w:tcW w:w="3186" w:type="dxa"/>
          </w:tcPr>
          <w:p w:rsidRPr="00AE1AA4" w:rsidR="0044216E" w:rsidRDefault="0044216E" w14:paraId="020356CD" wp14:textId="77777777">
            <w:pPr>
              <w:pStyle w:val="BodyText"/>
              <w:rPr>
                <w:b/>
              </w:rPr>
            </w:pPr>
            <w:smartTag w:uri="urn:schemas-microsoft-com:office:smarttags" w:element="country-region">
              <w:smartTag w:uri="urn:schemas-microsoft-com:office:smarttags" w:element="place">
                <w:r w:rsidRPr="00AE1AA4">
                  <w:rPr>
                    <w:b/>
                  </w:rPr>
                  <w:t>U.S.</w:t>
                </w:r>
              </w:smartTag>
            </w:smartTag>
            <w:r w:rsidRPr="00AE1AA4">
              <w:rPr>
                <w:b/>
              </w:rPr>
              <w:t xml:space="preserve"> corn growers</w:t>
            </w:r>
          </w:p>
        </w:tc>
        <w:tc>
          <w:tcPr>
            <w:tcW w:w="2934" w:type="dxa"/>
            <w:tcBorders>
              <w:bottom w:val="single" w:color="auto" w:sz="4" w:space="0"/>
            </w:tcBorders>
          </w:tcPr>
          <w:p w:rsidRPr="00AE1AA4" w:rsidR="0044216E" w:rsidRDefault="0044216E" w14:paraId="1941B930" wp14:textId="77777777">
            <w:pPr>
              <w:pStyle w:val="BodyText"/>
              <w:rPr>
                <w:b/>
              </w:rPr>
            </w:pPr>
            <w:r w:rsidRPr="00AE1AA4">
              <w:rPr>
                <w:b/>
              </w:rPr>
              <w:t>Corn:</w:t>
            </w:r>
          </w:p>
        </w:tc>
        <w:tc>
          <w:tcPr>
            <w:tcW w:w="2520" w:type="dxa"/>
          </w:tcPr>
          <w:p w:rsidR="0044216E" w:rsidRDefault="0044216E" w14:paraId="34FF1C98" wp14:textId="77777777">
            <w:pPr>
              <w:pStyle w:val="BodyText"/>
            </w:pPr>
          </w:p>
        </w:tc>
      </w:tr>
      <w:tr xmlns:wp14="http://schemas.microsoft.com/office/word/2010/wordml" w:rsidR="0044216E" w14:paraId="7A773E50" wp14:textId="77777777">
        <w:tblPrEx>
          <w:tblCellMar>
            <w:top w:w="0" w:type="dxa"/>
            <w:bottom w:w="0" w:type="dxa"/>
          </w:tblCellMar>
        </w:tblPrEx>
        <w:trPr>
          <w:cantSplit/>
          <w:trHeight w:val="690"/>
        </w:trPr>
        <w:tc>
          <w:tcPr>
            <w:tcW w:w="3186" w:type="dxa"/>
          </w:tcPr>
          <w:p w:rsidRPr="00AE1AA4" w:rsidR="0044216E" w:rsidRDefault="0044216E" w14:paraId="2A8619B5" wp14:textId="77777777">
            <w:pPr>
              <w:pStyle w:val="BodyText"/>
              <w:rPr>
                <w:b/>
              </w:rPr>
            </w:pPr>
            <w:r w:rsidRPr="00AE1AA4">
              <w:rPr>
                <w:b/>
              </w:rPr>
              <w:t>Mexican sugar growers</w:t>
            </w:r>
          </w:p>
        </w:tc>
        <w:tc>
          <w:tcPr>
            <w:tcW w:w="2934" w:type="dxa"/>
          </w:tcPr>
          <w:p w:rsidRPr="00AE1AA4" w:rsidR="0044216E" w:rsidRDefault="0044216E" w14:paraId="7D2BA68B" wp14:textId="77777777">
            <w:pPr>
              <w:pStyle w:val="BodyText"/>
              <w:rPr>
                <w:b/>
              </w:rPr>
            </w:pPr>
            <w:r w:rsidRPr="00AE1AA4">
              <w:rPr>
                <w:b/>
              </w:rPr>
              <w:t>Sugar:</w:t>
            </w:r>
          </w:p>
        </w:tc>
        <w:tc>
          <w:tcPr>
            <w:tcW w:w="2520" w:type="dxa"/>
            <w:tcBorders>
              <w:bottom w:val="single" w:color="auto" w:sz="4" w:space="0"/>
            </w:tcBorders>
          </w:tcPr>
          <w:p w:rsidR="0044216E" w:rsidRDefault="0044216E" w14:paraId="6D072C0D" wp14:textId="77777777">
            <w:pPr>
              <w:pStyle w:val="BodyText"/>
            </w:pPr>
          </w:p>
        </w:tc>
      </w:tr>
    </w:tbl>
    <w:p xmlns:wp14="http://schemas.microsoft.com/office/word/2010/wordml" w:rsidR="0044216E" w:rsidRDefault="0044216E" w14:paraId="48A21919" wp14:textId="77777777">
      <w:pPr>
        <w:rPr>
          <w:rFonts w:ascii="Comic Sans MS" w:hAnsi="Comic Sans MS"/>
          <w:sz w:val="20"/>
        </w:rPr>
      </w:pPr>
    </w:p>
    <w:p xmlns:wp14="http://schemas.microsoft.com/office/word/2010/wordml" w:rsidR="0044216E" w:rsidRDefault="0044216E" w14:paraId="6BD18F9B" wp14:textId="77777777">
      <w:pPr>
        <w:rPr>
          <w:rFonts w:ascii="Comic Sans MS" w:hAnsi="Comic Sans MS"/>
          <w:sz w:val="20"/>
        </w:rPr>
        <w:sectPr w:rsidR="0044216E">
          <w:headerReference w:type="default" r:id="rId18"/>
          <w:pgSz w:w="12240" w:h="15840" w:orient="portrait" w:code="1"/>
          <w:pgMar w:top="1440" w:right="1800" w:bottom="1440" w:left="1800" w:header="720" w:footer="720" w:gutter="0"/>
          <w:cols w:space="720"/>
          <w:docGrid w:linePitch="360"/>
        </w:sectPr>
      </w:pPr>
    </w:p>
    <w:p xmlns:wp14="http://schemas.microsoft.com/office/word/2010/wordml" w:rsidR="0044216E" w:rsidRDefault="0044216E" w14:paraId="35711176" wp14:textId="77777777">
      <w:pPr>
        <w:pStyle w:val="Lecturetitle"/>
        <w:rPr>
          <w:sz w:val="40"/>
        </w:rPr>
      </w:pPr>
      <w:r>
        <w:rPr>
          <w:sz w:val="40"/>
        </w:rPr>
        <w:t>Why Would They DO That?</w:t>
      </w:r>
    </w:p>
    <w:p xmlns:wp14="http://schemas.microsoft.com/office/word/2010/wordml" w:rsidR="0044216E" w:rsidRDefault="0044216E" w14:paraId="582D93F8" wp14:textId="77777777">
      <w:pPr>
        <w:pStyle w:val="BodyText"/>
        <w:rPr>
          <w:sz w:val="32"/>
        </w:rPr>
      </w:pPr>
      <w:r>
        <w:rPr>
          <w:sz w:val="32"/>
        </w:rPr>
        <w:t xml:space="preserve">In 1985, large domestic sugar-buying companies began importing from </w:t>
      </w:r>
      <w:smartTag w:uri="urn:schemas-microsoft-com:office:smarttags" w:element="country-region">
        <w:smartTag w:uri="urn:schemas-microsoft-com:office:smarttags" w:element="place">
          <w:r>
            <w:rPr>
              <w:sz w:val="32"/>
            </w:rPr>
            <w:t>Canada</w:t>
          </w:r>
        </w:smartTag>
      </w:smartTag>
      <w:r>
        <w:rPr>
          <w:sz w:val="32"/>
        </w:rPr>
        <w:t xml:space="preserve"> cake mixes that had high sugar content.*  They extracted the sugar from the mix and sold it.  Why would they engage in such weird behavior?</w:t>
      </w:r>
    </w:p>
    <w:p xmlns:wp14="http://schemas.microsoft.com/office/word/2010/wordml" w:rsidR="0044216E" w:rsidRDefault="0044216E" w14:paraId="5A3B517D" wp14:textId="77777777">
      <w:pPr>
        <w:pStyle w:val="Lecturetitle"/>
        <w:rPr>
          <w:sz w:val="40"/>
        </w:rPr>
      </w:pPr>
      <w:r>
        <w:rPr>
          <w:sz w:val="40"/>
        </w:rPr>
        <w:t>Clues:</w:t>
      </w:r>
    </w:p>
    <w:p xmlns:wp14="http://schemas.microsoft.com/office/word/2010/wordml" w:rsidR="0044216E" w:rsidP="00692EF4" w:rsidRDefault="0044216E" w14:paraId="6E2EF19A" wp14:textId="77777777">
      <w:pPr>
        <w:pStyle w:val="BodyTextIndent3"/>
        <w:numPr>
          <w:ilvl w:val="0"/>
          <w:numId w:val="11"/>
        </w:numPr>
        <w:rPr>
          <w:sz w:val="32"/>
        </w:rPr>
      </w:pPr>
      <w:r>
        <w:rPr>
          <w:sz w:val="32"/>
        </w:rPr>
        <w:t>In 1985, the world price of sugar fell below 3¢/lb.</w:t>
      </w:r>
    </w:p>
    <w:p xmlns:wp14="http://schemas.microsoft.com/office/word/2010/wordml" w:rsidR="0044216E" w:rsidP="00692EF4" w:rsidRDefault="0044216E" w14:paraId="27BA798C" wp14:textId="77777777">
      <w:pPr>
        <w:pStyle w:val="BodyTextIndent3"/>
        <w:numPr>
          <w:ilvl w:val="0"/>
          <w:numId w:val="11"/>
        </w:numPr>
        <w:rPr>
          <w:sz w:val="32"/>
        </w:rPr>
      </w:pPr>
      <w:r>
        <w:rPr>
          <w:sz w:val="32"/>
        </w:rPr>
        <w:t xml:space="preserve">Importation of cake mix from </w:t>
      </w:r>
      <w:smartTag w:uri="urn:schemas-microsoft-com:office:smarttags" w:element="country-region">
        <w:smartTag w:uri="urn:schemas-microsoft-com:office:smarttags" w:element="place">
          <w:r>
            <w:rPr>
              <w:sz w:val="32"/>
            </w:rPr>
            <w:t>Canada</w:t>
          </w:r>
        </w:smartTag>
      </w:smartTag>
      <w:r>
        <w:rPr>
          <w:sz w:val="32"/>
        </w:rPr>
        <w:t xml:space="preserve"> was not subject to a quota.</w:t>
      </w:r>
    </w:p>
    <w:p xmlns:wp14="http://schemas.microsoft.com/office/word/2010/wordml" w:rsidR="0044216E" w:rsidP="00692EF4" w:rsidRDefault="0044216E" w14:paraId="68AB044F" wp14:textId="77777777">
      <w:pPr>
        <w:pStyle w:val="BodyTextIndent3"/>
        <w:numPr>
          <w:ilvl w:val="0"/>
          <w:numId w:val="11"/>
        </w:numPr>
        <w:rPr>
          <w:sz w:val="32"/>
        </w:rPr>
      </w:pPr>
      <w:r>
        <w:rPr>
          <w:sz w:val="32"/>
        </w:rPr>
        <w:t>The domestic price of sugar averaged more than 3X the world price of sugar through the 4</w:t>
      </w:r>
      <w:r>
        <w:rPr>
          <w:sz w:val="32"/>
          <w:vertAlign w:val="superscript"/>
        </w:rPr>
        <w:t>th</w:t>
      </w:r>
      <w:r>
        <w:rPr>
          <w:sz w:val="32"/>
        </w:rPr>
        <w:t xml:space="preserve"> quarter of the 20</w:t>
      </w:r>
      <w:r>
        <w:rPr>
          <w:sz w:val="32"/>
          <w:vertAlign w:val="superscript"/>
        </w:rPr>
        <w:t>th</w:t>
      </w:r>
      <w:r>
        <w:rPr>
          <w:sz w:val="32"/>
        </w:rPr>
        <w:t xml:space="preserve"> century.</w:t>
      </w:r>
    </w:p>
    <w:p xmlns:wp14="http://schemas.microsoft.com/office/word/2010/wordml" w:rsidR="0044216E" w:rsidRDefault="0044216E" w14:paraId="238601FE" wp14:textId="77777777">
      <w:pPr>
        <w:rPr>
          <w:rFonts w:ascii="Comic Sans MS" w:hAnsi="Comic Sans MS"/>
          <w:sz w:val="20"/>
        </w:rPr>
      </w:pPr>
    </w:p>
    <w:p xmlns:wp14="http://schemas.microsoft.com/office/word/2010/wordml" w:rsidR="0044216E" w:rsidRDefault="0044216E" w14:paraId="0F3CABC7" wp14:textId="77777777">
      <w:pPr>
        <w:rPr>
          <w:rFonts w:ascii="Comic Sans MS" w:hAnsi="Comic Sans MS"/>
          <w:sz w:val="20"/>
        </w:rPr>
        <w:sectPr w:rsidR="0044216E">
          <w:headerReference w:type="default" r:id="rId19"/>
          <w:footerReference w:type="default" r:id="rId20"/>
          <w:pgSz w:w="12240" w:h="15840" w:orient="portrait" w:code="1"/>
          <w:pgMar w:top="1260" w:right="1800" w:bottom="1440" w:left="1800" w:header="720" w:footer="720" w:gutter="0"/>
          <w:cols w:space="720"/>
          <w:docGrid w:linePitch="360"/>
        </w:sectPr>
      </w:pPr>
    </w:p>
    <w:p xmlns:wp14="http://schemas.microsoft.com/office/word/2010/wordml" w:rsidR="0044216E" w:rsidRDefault="0044216E" w14:paraId="6A647B64" wp14:textId="77777777">
      <w:pPr>
        <w:pStyle w:val="Heading2"/>
      </w:pPr>
      <w:r>
        <w:t>Teacher Guide</w:t>
      </w:r>
    </w:p>
    <w:p xmlns:wp14="http://schemas.microsoft.com/office/word/2010/wordml" w:rsidR="0044216E" w:rsidRDefault="0044216E" w14:paraId="703A17D7" wp14:textId="77777777">
      <w:pPr>
        <w:pStyle w:val="Lecturetitle"/>
      </w:pPr>
      <w:r>
        <w:t xml:space="preserve">Class Discussion:  Is </w:t>
      </w:r>
      <w:smartTag w:uri="urn:schemas-microsoft-com:office:smarttags" w:element="country-region">
        <w:smartTag w:uri="urn:schemas-microsoft-com:office:smarttags" w:element="place">
          <w:r>
            <w:t>U.S.</w:t>
          </w:r>
        </w:smartTag>
      </w:smartTag>
      <w:r>
        <w:t xml:space="preserve"> Sugar Policy A Sweet Deal?</w:t>
      </w:r>
    </w:p>
    <w:p xmlns:wp14="http://schemas.microsoft.com/office/word/2010/wordml" w:rsidR="0044216E" w:rsidP="00692EF4" w:rsidRDefault="0044216E" w14:paraId="419DD342" wp14:textId="77777777">
      <w:pPr>
        <w:pStyle w:val="BodyTextIndent2"/>
        <w:numPr>
          <w:ilvl w:val="0"/>
          <w:numId w:val="12"/>
        </w:numPr>
        <w:rPr>
          <w:rFonts w:ascii="Comic Sans MS" w:hAnsi="Comic Sans MS"/>
          <w:sz w:val="20"/>
        </w:rPr>
      </w:pPr>
      <w:r>
        <w:t xml:space="preserve">Is sugar policy a sweet deal for the </w:t>
      </w:r>
      <w:smartTag w:uri="urn:schemas-microsoft-com:office:smarttags" w:element="country-region">
        <w:smartTag w:uri="urn:schemas-microsoft-com:office:smarttags" w:element="place">
          <w:r>
            <w:t>U.S.</w:t>
          </w:r>
        </w:smartTag>
      </w:smartTag>
      <w:r>
        <w:t xml:space="preserve"> government?</w:t>
      </w:r>
    </w:p>
    <w:p xmlns:wp14="http://schemas.microsoft.com/office/word/2010/wordml" w:rsidR="0044216E" w:rsidP="00692EF4" w:rsidRDefault="0044216E" w14:paraId="4F453B7E" wp14:textId="77777777">
      <w:pPr>
        <w:pStyle w:val="BodyTextIndent3"/>
        <w:numPr>
          <w:ilvl w:val="0"/>
          <w:numId w:val="13"/>
        </w:numPr>
        <w:rPr>
          <w:i/>
          <w:iCs/>
        </w:rPr>
      </w:pPr>
      <w:r>
        <w:rPr>
          <w:i/>
          <w:iCs/>
        </w:rPr>
        <w:t>Refer to the background reading for the benefits of sugar policy to the federal government.  Benefits include revenue, foreign trade influence, and political support from farmers.</w:t>
      </w:r>
    </w:p>
    <w:p xmlns:wp14="http://schemas.microsoft.com/office/word/2010/wordml" w:rsidR="0044216E" w:rsidP="00692EF4" w:rsidRDefault="0044216E" w14:paraId="67E9D663" wp14:textId="77777777">
      <w:pPr>
        <w:pStyle w:val="BodyTextIndent2"/>
        <w:numPr>
          <w:ilvl w:val="0"/>
          <w:numId w:val="12"/>
        </w:numPr>
        <w:rPr>
          <w:i/>
          <w:iCs/>
        </w:rPr>
      </w:pPr>
      <w:r>
        <w:t xml:space="preserve">Is sugar policy a sweet deal for consumers and producers in the sugar market? </w:t>
      </w:r>
    </w:p>
    <w:p xmlns:wp14="http://schemas.microsoft.com/office/word/2010/wordml" w:rsidR="0044216E" w:rsidP="00692EF4" w:rsidRDefault="0044216E" w14:paraId="08129D71" wp14:textId="77777777">
      <w:pPr>
        <w:pStyle w:val="BodyTextIndent2"/>
        <w:numPr>
          <w:ilvl w:val="0"/>
          <w:numId w:val="14"/>
        </w:numPr>
        <w:rPr>
          <w:i/>
          <w:iCs/>
        </w:rPr>
      </w:pPr>
      <w:r>
        <w:rPr>
          <w:i/>
          <w:iCs/>
        </w:rPr>
        <w:t xml:space="preserve">The policy generates huge benefits for sugar growers.  It is not a sweet deal for consumers who bear the higher costs of sugar.  (Note that the benefits of the policy are relatively concentrated and therefore noticeable to each individual producer, while the costs are diffuse and therefore not very noticeable to individual consumers.) </w:t>
      </w:r>
    </w:p>
    <w:p xmlns:wp14="http://schemas.microsoft.com/office/word/2010/wordml" w:rsidR="0044216E" w:rsidP="00692EF4" w:rsidRDefault="0044216E" w14:paraId="68EC7B07" wp14:textId="77777777">
      <w:pPr>
        <w:pStyle w:val="BodyTextIndent3"/>
        <w:numPr>
          <w:ilvl w:val="0"/>
          <w:numId w:val="15"/>
        </w:numPr>
      </w:pPr>
      <w:r>
        <w:t>Hints:  Use your common sense and your experience to answer the following:</w:t>
      </w:r>
    </w:p>
    <w:p xmlns:wp14="http://schemas.microsoft.com/office/word/2010/wordml" w:rsidR="0044216E" w:rsidP="00692EF4" w:rsidRDefault="0044216E" w14:paraId="71EF0C9C" wp14:textId="77777777">
      <w:pPr>
        <w:pStyle w:val="BodyTextIndent3"/>
        <w:numPr>
          <w:ilvl w:val="0"/>
          <w:numId w:val="15"/>
        </w:numPr>
      </w:pPr>
      <w:r>
        <w:t xml:space="preserve">If you are a </w:t>
      </w:r>
      <w:r>
        <w:rPr>
          <w:b/>
          <w:u w:val="single"/>
        </w:rPr>
        <w:t>buyer</w:t>
      </w:r>
      <w:r>
        <w:t xml:space="preserve"> of sugar, would you rather there be </w:t>
      </w:r>
      <w:r>
        <w:rPr>
          <w:b/>
        </w:rPr>
        <w:t>more sugar</w:t>
      </w:r>
      <w:r>
        <w:t xml:space="preserve"> or </w:t>
      </w:r>
      <w:r>
        <w:rPr>
          <w:b/>
        </w:rPr>
        <w:t>less sugar</w:t>
      </w:r>
      <w:r>
        <w:t xml:space="preserve"> on the market? Why?  (Hint:  What do you think happens to the price of sugar when there is more sugar available?  When there is less sugar available?)  </w:t>
      </w:r>
      <w:r>
        <w:rPr>
          <w:i/>
        </w:rPr>
        <w:t xml:space="preserve">Buyers want there to be </w:t>
      </w:r>
      <w:r>
        <w:rPr>
          <w:b/>
          <w:i/>
        </w:rPr>
        <w:t>more</w:t>
      </w:r>
      <w:r>
        <w:rPr>
          <w:i/>
        </w:rPr>
        <w:t xml:space="preserve"> sugar on the market as that will generate downward pressure on prices.</w:t>
      </w:r>
    </w:p>
    <w:p xmlns:wp14="http://schemas.microsoft.com/office/word/2010/wordml" w:rsidR="0044216E" w:rsidP="00692EF4" w:rsidRDefault="0044216E" w14:paraId="411C147D" wp14:textId="77777777">
      <w:pPr>
        <w:pStyle w:val="BodyTextIndent3"/>
        <w:numPr>
          <w:ilvl w:val="0"/>
          <w:numId w:val="15"/>
        </w:numPr>
      </w:pPr>
      <w:r>
        <w:t xml:space="preserve">If you are a </w:t>
      </w:r>
      <w:r>
        <w:rPr>
          <w:b/>
          <w:u w:val="single"/>
        </w:rPr>
        <w:t>seller</w:t>
      </w:r>
      <w:r>
        <w:t xml:space="preserve"> of sugar, would you rather there be </w:t>
      </w:r>
      <w:r>
        <w:rPr>
          <w:b/>
        </w:rPr>
        <w:t>more sugar</w:t>
      </w:r>
      <w:r>
        <w:t xml:space="preserve"> or </w:t>
      </w:r>
      <w:r>
        <w:rPr>
          <w:b/>
        </w:rPr>
        <w:t>less sugar</w:t>
      </w:r>
      <w:r>
        <w:t xml:space="preserve"> on the market? Why?  (Hint:  What do you think happens to the price of sugar when there is more sugar available? When there is less sugar available?)  </w:t>
      </w:r>
      <w:r>
        <w:rPr>
          <w:i/>
        </w:rPr>
        <w:t xml:space="preserve">Sellers want </w:t>
      </w:r>
      <w:r>
        <w:rPr>
          <w:b/>
          <w:i/>
        </w:rPr>
        <w:t>less</w:t>
      </w:r>
      <w:r>
        <w:rPr>
          <w:i/>
        </w:rPr>
        <w:t xml:space="preserve"> sugar on the market, b</w:t>
      </w:r>
      <w:r w:rsidR="003F2C2E">
        <w:rPr>
          <w:i/>
        </w:rPr>
        <w:t>ecause that which is available –</w:t>
      </w:r>
      <w:r>
        <w:rPr>
          <w:i/>
        </w:rPr>
        <w:t xml:space="preserve"> the</w:t>
      </w:r>
      <w:r w:rsidR="003F2C2E">
        <w:rPr>
          <w:i/>
        </w:rPr>
        <w:t xml:space="preserve">irs – </w:t>
      </w:r>
      <w:r>
        <w:rPr>
          <w:i/>
        </w:rPr>
        <w:t>will sell for a higher price.</w:t>
      </w:r>
    </w:p>
    <w:p xmlns:wp14="http://schemas.microsoft.com/office/word/2010/wordml" w:rsidR="0044216E" w:rsidP="00692EF4" w:rsidRDefault="0044216E" w14:paraId="3B0FF24A" wp14:textId="77777777">
      <w:pPr>
        <w:pStyle w:val="BodyTextIndent2"/>
        <w:numPr>
          <w:ilvl w:val="0"/>
          <w:numId w:val="12"/>
        </w:numPr>
        <w:rPr>
          <w:i/>
          <w:iCs/>
        </w:rPr>
      </w:pPr>
      <w:r>
        <w:t>What trade-offs must be considered in the decision about whether or not to impose sugar trade barriers?</w:t>
      </w:r>
    </w:p>
    <w:p xmlns:wp14="http://schemas.microsoft.com/office/word/2010/wordml" w:rsidR="0044216E" w:rsidP="00692EF4" w:rsidRDefault="0044216E" w14:paraId="641A94CC" wp14:textId="77777777">
      <w:pPr>
        <w:pStyle w:val="BodyTextIndent2"/>
        <w:numPr>
          <w:ilvl w:val="0"/>
          <w:numId w:val="16"/>
        </w:numPr>
        <w:rPr>
          <w:i/>
          <w:iCs/>
        </w:rPr>
      </w:pPr>
      <w:r>
        <w:rPr>
          <w:i/>
          <w:iCs/>
        </w:rPr>
        <w:t xml:space="preserve">Are the foreign policy advantages worth the costs that are imposed on </w:t>
      </w:r>
      <w:smartTag w:uri="urn:schemas-microsoft-com:office:smarttags" w:element="country-region">
        <w:smartTag w:uri="urn:schemas-microsoft-com:office:smarttags" w:element="place">
          <w:r>
            <w:rPr>
              <w:i/>
              <w:iCs/>
            </w:rPr>
            <w:t>U.S.</w:t>
          </w:r>
        </w:smartTag>
      </w:smartTag>
      <w:r>
        <w:rPr>
          <w:i/>
          <w:iCs/>
        </w:rPr>
        <w:t xml:space="preserve"> consumers and on the world's producers of sugar?  Students may also look at the more personal question that elected officials must face:  Are the advantages of support from groups supporting the sugar quota worth the costs those quotas impose on consumers?</w:t>
      </w:r>
    </w:p>
    <w:p xmlns:wp14="http://schemas.microsoft.com/office/word/2010/wordml" w:rsidR="0044216E" w:rsidRDefault="0044216E" w14:paraId="5B08B5D1" wp14:textId="77777777">
      <w:pPr>
        <w:pStyle w:val="BodyTextIndent2"/>
        <w:rPr>
          <w:i/>
          <w:iCs/>
        </w:rPr>
      </w:pPr>
    </w:p>
    <w:p xmlns:wp14="http://schemas.microsoft.com/office/word/2010/wordml" w:rsidR="0044216E" w:rsidRDefault="0044216E" w14:paraId="16DEB4AB" wp14:textId="77777777">
      <w:pPr>
        <w:pStyle w:val="BodyTextIndent2"/>
        <w:rPr>
          <w:i/>
          <w:iCs/>
        </w:rPr>
      </w:pPr>
    </w:p>
    <w:p xmlns:wp14="http://schemas.microsoft.com/office/word/2010/wordml" w:rsidR="0044216E" w:rsidRDefault="0044216E" w14:paraId="0AD9C6F4" wp14:textId="77777777">
      <w:pPr>
        <w:pStyle w:val="BodyTextIndent2"/>
        <w:rPr>
          <w:i/>
          <w:iCs/>
        </w:rPr>
        <w:sectPr w:rsidR="0044216E">
          <w:headerReference w:type="default" r:id="rId21"/>
          <w:footerReference w:type="default" r:id="rId22"/>
          <w:pgSz w:w="12240" w:h="15840" w:orient="portrait"/>
          <w:pgMar w:top="1440" w:right="1800" w:bottom="1440" w:left="1800" w:header="720" w:footer="720" w:gutter="0"/>
          <w:cols w:space="720"/>
        </w:sectPr>
      </w:pPr>
    </w:p>
    <w:p xmlns:wp14="http://schemas.microsoft.com/office/word/2010/wordml" w:rsidR="0044216E" w:rsidRDefault="0044216E" w14:paraId="2435F509" wp14:textId="77777777">
      <w:pPr>
        <w:pStyle w:val="Lecturetitle"/>
        <w:spacing w:before="0" w:after="0"/>
      </w:pPr>
      <w:r>
        <w:t>Diagram 2</w:t>
      </w:r>
    </w:p>
    <w:p xmlns:wp14="http://schemas.microsoft.com/office/word/2010/wordml" w:rsidR="0044216E" w:rsidRDefault="0044216E" w14:paraId="0FA7C283" wp14:textId="77777777">
      <w:pPr>
        <w:pStyle w:val="BodyText"/>
        <w:rPr>
          <w:i/>
          <w:iCs/>
        </w:rPr>
      </w:pPr>
      <w:r>
        <w:rPr>
          <w:i/>
          <w:iCs/>
        </w:rPr>
        <w:t xml:space="preserve">Diagram 2 should be completed as follows to show the effect of removing the tariff. Note that the world price of sugar will rise above 6¢ as some is diverted to </w:t>
      </w:r>
      <w:smartTag w:uri="urn:schemas-microsoft-com:office:smarttags" w:element="country-region">
        <w:smartTag w:uri="urn:schemas-microsoft-com:office:smarttags" w:element="place">
          <w:r>
            <w:rPr>
              <w:i/>
              <w:iCs/>
            </w:rPr>
            <w:t>U.S.</w:t>
          </w:r>
        </w:smartTag>
      </w:smartTag>
      <w:r>
        <w:rPr>
          <w:i/>
          <w:iCs/>
        </w:rPr>
        <w:t xml:space="preserve"> buyers and the </w:t>
      </w:r>
      <w:smartTag w:uri="urn:schemas-microsoft-com:office:smarttags" w:element="country-region">
        <w:smartTag w:uri="urn:schemas-microsoft-com:office:smarttags" w:element="place">
          <w:r>
            <w:rPr>
              <w:i/>
              <w:iCs/>
            </w:rPr>
            <w:t>U.S.</w:t>
          </w:r>
        </w:smartTag>
      </w:smartTag>
      <w:r>
        <w:rPr>
          <w:i/>
          <w:iCs/>
        </w:rPr>
        <w:t xml:space="preserve"> price will fall in response to foreign competition.</w:t>
      </w:r>
    </w:p>
    <w:p xmlns:wp14="http://schemas.microsoft.com/office/word/2010/wordml" w:rsidR="0044216E" w:rsidRDefault="00FC00BE" w14:paraId="5E6FAFD8" wp14:textId="77777777">
      <w:pPr>
        <w:rPr>
          <w:rFonts w:ascii="Comic Sans MS" w:hAnsi="Comic Sans MS"/>
          <w:sz w:val="20"/>
        </w:rPr>
      </w:pPr>
      <w:r>
        <w:rPr>
          <w:rFonts w:ascii="Comic Sans MS" w:hAnsi="Comic Sans MS"/>
          <w:noProof/>
          <w:sz w:val="20"/>
        </w:rPr>
        <mc:AlternateContent>
          <mc:Choice Requires="wpg">
            <w:drawing>
              <wp:anchor xmlns:wp14="http://schemas.microsoft.com/office/word/2010/wordprocessingDrawing" distT="0" distB="0" distL="114300" distR="114300" simplePos="0" relativeHeight="251646464" behindDoc="0" locked="1" layoutInCell="1" allowOverlap="1" wp14:anchorId="42E083DA" wp14:editId="7777777">
                <wp:simplePos x="0" y="0"/>
                <wp:positionH relativeFrom="column">
                  <wp:posOffset>-45720</wp:posOffset>
                </wp:positionH>
                <wp:positionV relativeFrom="paragraph">
                  <wp:posOffset>3175</wp:posOffset>
                </wp:positionV>
                <wp:extent cx="5852160" cy="3108960"/>
                <wp:effectExtent l="0" t="0" r="0" b="0"/>
                <wp:wrapNone/>
                <wp:docPr id="32"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3108960"/>
                          <a:chOff x="1728" y="2835"/>
                          <a:chExt cx="9216" cy="4896"/>
                        </a:xfrm>
                      </wpg:grpSpPr>
                      <wps:wsp>
                        <wps:cNvPr id="33" name="Text Box 16"/>
                        <wps:cNvSpPr txBox="1">
                          <a:spLocks noChangeArrowheads="1"/>
                        </wps:cNvSpPr>
                        <wps:spPr bwMode="auto">
                          <a:xfrm>
                            <a:off x="6336" y="6105"/>
                            <a:ext cx="2592"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928E2" w:rsidRDefault="00C928E2" w14:paraId="60C11D3F" wp14:textId="77777777">
                              <w:r>
                                <w:rPr>
                                  <w:rFonts w:ascii="Comic Sans MS" w:hAnsi="Comic Sans MS"/>
                                  <w:b/>
                                </w:rPr>
                                <w:t>Higher than 6¢ /lb</w:t>
                              </w:r>
                            </w:p>
                          </w:txbxContent>
                        </wps:txbx>
                        <wps:bodyPr rot="0" vert="horz" wrap="square" lIns="91440" tIns="45720" rIns="91440" bIns="45720" anchor="t" anchorCtr="0" upright="1">
                          <a:noAutofit/>
                        </wps:bodyPr>
                      </wps:wsp>
                      <wps:wsp>
                        <wps:cNvPr id="34" name="Text Box 17"/>
                        <wps:cNvSpPr txBox="1">
                          <a:spLocks noChangeArrowheads="1"/>
                        </wps:cNvSpPr>
                        <wps:spPr bwMode="auto">
                          <a:xfrm>
                            <a:off x="1728" y="5501"/>
                            <a:ext cx="302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928E2" w:rsidRDefault="00C928E2" w14:paraId="7D97F482" wp14:textId="77777777">
                              <w:r>
                                <w:rPr>
                                  <w:rFonts w:ascii="Comic Sans MS" w:hAnsi="Comic Sans MS"/>
                                  <w:b/>
                                </w:rPr>
                                <w:t>Lower than 17.5¢ /lb</w:t>
                              </w:r>
                            </w:p>
                          </w:txbxContent>
                        </wps:txbx>
                        <wps:bodyPr rot="0" vert="horz" wrap="square" lIns="91440" tIns="45720" rIns="91440" bIns="45720" anchor="t" anchorCtr="0" upright="1">
                          <a:noAutofit/>
                        </wps:bodyPr>
                      </wps:wsp>
                      <wps:wsp>
                        <wps:cNvPr id="35" name="Text Box 18"/>
                        <wps:cNvSpPr txBox="1">
                          <a:spLocks noChangeArrowheads="1"/>
                        </wps:cNvSpPr>
                        <wps:spPr bwMode="auto">
                          <a:xfrm>
                            <a:off x="5904" y="3675"/>
                            <a:ext cx="273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928E2" w:rsidRDefault="00C928E2" w14:paraId="770512F4" wp14:textId="77777777">
                              <w:pPr>
                                <w:rPr>
                                  <w:b/>
                                </w:rPr>
                              </w:pPr>
                              <w:r>
                                <w:rPr>
                                  <w:rFonts w:ascii="Comic Sans MS" w:hAnsi="Comic Sans MS"/>
                                  <w:b/>
                                </w:rPr>
                                <w:t>Higher than 6¢ /lb</w:t>
                              </w:r>
                            </w:p>
                          </w:txbxContent>
                        </wps:txbx>
                        <wps:bodyPr rot="0" vert="horz" wrap="square" lIns="91440" tIns="45720" rIns="91440" bIns="45720" anchor="t" anchorCtr="0" upright="1">
                          <a:noAutofit/>
                        </wps:bodyPr>
                      </wps:wsp>
                      <wps:wsp>
                        <wps:cNvPr id="36" name="Line 54"/>
                        <wps:cNvCnPr>
                          <a:cxnSpLocks noChangeShapeType="1"/>
                        </wps:cNvCnPr>
                        <wps:spPr bwMode="auto">
                          <a:xfrm>
                            <a:off x="4896" y="5925"/>
                            <a:ext cx="6048" cy="129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7" name="Group 56"/>
                        <wpg:cNvGrpSpPr>
                          <a:grpSpLocks/>
                        </wpg:cNvGrpSpPr>
                        <wpg:grpSpPr bwMode="auto">
                          <a:xfrm>
                            <a:off x="2016" y="2835"/>
                            <a:ext cx="8352" cy="4896"/>
                            <a:chOff x="2160" y="9806"/>
                            <a:chExt cx="8352" cy="4896"/>
                          </a:xfrm>
                        </wpg:grpSpPr>
                        <wps:wsp>
                          <wps:cNvPr id="38" name="Text Box 57"/>
                          <wps:cNvSpPr txBox="1">
                            <a:spLocks noChangeArrowheads="1"/>
                          </wps:cNvSpPr>
                          <wps:spPr bwMode="auto">
                            <a:xfrm>
                              <a:off x="5040" y="9806"/>
                              <a:ext cx="2880" cy="720"/>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750B0A29" wp14:textId="77777777">
                                <w:r>
                                  <w:t>World sugar consumers</w:t>
                                </w:r>
                              </w:p>
                              <w:p xmlns:wp14="http://schemas.microsoft.com/office/word/2010/wordml" w:rsidR="00C928E2" w:rsidRDefault="00C928E2" w14:paraId="5B894D95" wp14:textId="77777777">
                                <w:pPr>
                                  <w:jc w:val="center"/>
                                  <w:rPr>
                                    <w:i/>
                                  </w:rPr>
                                </w:pPr>
                                <w:r>
                                  <w:rPr>
                                    <w:i/>
                                  </w:rPr>
                                  <w:t>(buyers)</w:t>
                                </w:r>
                              </w:p>
                            </w:txbxContent>
                          </wps:txbx>
                          <wps:bodyPr rot="0" vert="horz" wrap="square" lIns="91440" tIns="45720" rIns="91440" bIns="45720" anchor="t" anchorCtr="0" upright="1">
                            <a:noAutofit/>
                          </wps:bodyPr>
                        </wps:wsp>
                        <wps:wsp>
                          <wps:cNvPr id="39" name="Text Box 58"/>
                          <wps:cNvSpPr txBox="1">
                            <a:spLocks noChangeArrowheads="1"/>
                          </wps:cNvSpPr>
                          <wps:spPr bwMode="auto">
                            <a:xfrm>
                              <a:off x="2160" y="11678"/>
                              <a:ext cx="2304" cy="864"/>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038401CD" wp14:textId="77777777">
                                <w:proofErr w:type="spellStart"/>
                                <w:r>
                                  <w:t>U.S.sugar</w:t>
                                </w:r>
                                <w:proofErr w:type="spellEnd"/>
                                <w:r>
                                  <w:t xml:space="preserve"> producers</w:t>
                                </w:r>
                              </w:p>
                              <w:p xmlns:wp14="http://schemas.microsoft.com/office/word/2010/wordml" w:rsidR="00C928E2" w:rsidRDefault="00C928E2" w14:paraId="6F31CF5A" wp14:textId="77777777">
                                <w:pPr>
                                  <w:jc w:val="center"/>
                                  <w:rPr>
                                    <w:i/>
                                  </w:rPr>
                                </w:pPr>
                                <w:r>
                                  <w:rPr>
                                    <w:i/>
                                  </w:rPr>
                                  <w:t>(sellers)</w:t>
                                </w:r>
                              </w:p>
                            </w:txbxContent>
                          </wps:txbx>
                          <wps:bodyPr rot="0" vert="horz" wrap="square" lIns="91440" tIns="45720" rIns="91440" bIns="45720" anchor="t" anchorCtr="0" upright="1">
                            <a:noAutofit/>
                          </wps:bodyPr>
                        </wps:wsp>
                        <wps:wsp>
                          <wps:cNvPr id="40" name="Text Box 59"/>
                          <wps:cNvSpPr txBox="1">
                            <a:spLocks noChangeArrowheads="1"/>
                          </wps:cNvSpPr>
                          <wps:spPr bwMode="auto">
                            <a:xfrm>
                              <a:off x="5760" y="11534"/>
                              <a:ext cx="1296" cy="1426"/>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4C9A5823" wp14:textId="77777777">
                                <w:r>
                                  <w:t>Brazilian sugar producers</w:t>
                                </w:r>
                              </w:p>
                              <w:p xmlns:wp14="http://schemas.microsoft.com/office/word/2010/wordml" w:rsidR="00C928E2" w:rsidRDefault="00C928E2" w14:paraId="0CCE35E9" wp14:textId="77777777">
                                <w:pPr>
                                  <w:rPr>
                                    <w:i/>
                                  </w:rPr>
                                </w:pPr>
                                <w:r>
                                  <w:rPr>
                                    <w:i/>
                                  </w:rPr>
                                  <w:t>(sellers)</w:t>
                                </w:r>
                              </w:p>
                            </w:txbxContent>
                          </wps:txbx>
                          <wps:bodyPr rot="0" vert="horz" wrap="square" lIns="91440" tIns="45720" rIns="91440" bIns="45720" anchor="t" anchorCtr="0" upright="1">
                            <a:noAutofit/>
                          </wps:bodyPr>
                        </wps:wsp>
                        <wps:wsp>
                          <wps:cNvPr id="41" name="Text Box 60"/>
                          <wps:cNvSpPr txBox="1">
                            <a:spLocks noChangeArrowheads="1"/>
                          </wps:cNvSpPr>
                          <wps:spPr bwMode="auto">
                            <a:xfrm>
                              <a:off x="7344" y="11534"/>
                              <a:ext cx="1296" cy="1426"/>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16A861D9" wp14:textId="77777777">
                                <w:r>
                                  <w:t>Other sugar producers</w:t>
                                </w:r>
                              </w:p>
                              <w:p xmlns:wp14="http://schemas.microsoft.com/office/word/2010/wordml" w:rsidR="00C928E2" w:rsidRDefault="00C928E2" w14:paraId="06451554" wp14:textId="77777777">
                                <w:pPr>
                                  <w:rPr>
                                    <w:i/>
                                  </w:rPr>
                                </w:pPr>
                                <w:r>
                                  <w:rPr>
                                    <w:i/>
                                  </w:rPr>
                                  <w:t>(sellers)</w:t>
                                </w:r>
                              </w:p>
                            </w:txbxContent>
                          </wps:txbx>
                          <wps:bodyPr rot="0" vert="horz" wrap="square" lIns="91440" tIns="45720" rIns="91440" bIns="45720" anchor="t" anchorCtr="0" upright="1">
                            <a:noAutofit/>
                          </wps:bodyPr>
                        </wps:wsp>
                        <wps:wsp>
                          <wps:cNvPr id="42" name="Text Box 61"/>
                          <wps:cNvSpPr txBox="1">
                            <a:spLocks noChangeArrowheads="1"/>
                          </wps:cNvSpPr>
                          <wps:spPr bwMode="auto">
                            <a:xfrm>
                              <a:off x="9072" y="11534"/>
                              <a:ext cx="1440" cy="1426"/>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08673C6A" wp14:textId="77777777">
                                <w:r>
                                  <w:t>Mexican sugar producers</w:t>
                                </w:r>
                              </w:p>
                              <w:p xmlns:wp14="http://schemas.microsoft.com/office/word/2010/wordml" w:rsidR="00C928E2" w:rsidRDefault="00C928E2" w14:paraId="0A78D5FB" wp14:textId="77777777">
                                <w:pPr>
                                  <w:rPr>
                                    <w:i/>
                                  </w:rPr>
                                </w:pPr>
                                <w:r>
                                  <w:rPr>
                                    <w:i/>
                                  </w:rPr>
                                  <w:t>(sellers)</w:t>
                                </w:r>
                              </w:p>
                            </w:txbxContent>
                          </wps:txbx>
                          <wps:bodyPr rot="0" vert="horz" wrap="square" lIns="91440" tIns="45720" rIns="91440" bIns="45720" anchor="t" anchorCtr="0" upright="1">
                            <a:noAutofit/>
                          </wps:bodyPr>
                        </wps:wsp>
                        <wps:wsp>
                          <wps:cNvPr id="43" name="Text Box 62"/>
                          <wps:cNvSpPr txBox="1">
                            <a:spLocks noChangeArrowheads="1"/>
                          </wps:cNvSpPr>
                          <wps:spPr bwMode="auto">
                            <a:xfrm>
                              <a:off x="3888" y="13982"/>
                              <a:ext cx="3168" cy="720"/>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10198736" wp14:textId="77777777">
                                <w:pPr>
                                  <w:jc w:val="center"/>
                                </w:pPr>
                                <w:smartTag w:uri="urn:schemas-microsoft-com:office:smarttags" w:element="country-region">
                                  <w:smartTag w:uri="urn:schemas-microsoft-com:office:smarttags" w:element="place">
                                    <w:r>
                                      <w:t>U.S.</w:t>
                                    </w:r>
                                  </w:smartTag>
                                </w:smartTag>
                                <w:r>
                                  <w:t xml:space="preserve"> sugar consumers</w:t>
                                </w:r>
                              </w:p>
                              <w:p xmlns:wp14="http://schemas.microsoft.com/office/word/2010/wordml" w:rsidR="00C928E2" w:rsidRDefault="00C928E2" w14:paraId="0219899F" wp14:textId="77777777">
                                <w:pPr>
                                  <w:jc w:val="center"/>
                                  <w:rPr>
                                    <w:i/>
                                  </w:rPr>
                                </w:pPr>
                                <w:r>
                                  <w:rPr>
                                    <w:i/>
                                  </w:rPr>
                                  <w:t>buyers</w:t>
                                </w:r>
                              </w:p>
                            </w:txbxContent>
                          </wps:txbx>
                          <wps:bodyPr rot="0" vert="horz" wrap="square" lIns="91440" tIns="45720" rIns="91440" bIns="45720" anchor="t" anchorCtr="0" upright="1">
                            <a:noAutofit/>
                          </wps:bodyPr>
                        </wps:wsp>
                      </wpg:grpSp>
                      <wps:wsp>
                        <wps:cNvPr id="44" name="Line 63"/>
                        <wps:cNvCnPr>
                          <a:cxnSpLocks noChangeShapeType="1"/>
                        </wps:cNvCnPr>
                        <wps:spPr bwMode="auto">
                          <a:xfrm flipH="1">
                            <a:off x="5916" y="6029"/>
                            <a:ext cx="288"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64"/>
                        <wps:cNvCnPr>
                          <a:cxnSpLocks noChangeShapeType="1"/>
                        </wps:cNvCnPr>
                        <wps:spPr bwMode="auto">
                          <a:xfrm rot="20917659" flipH="1">
                            <a:off x="6300" y="5909"/>
                            <a:ext cx="129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65"/>
                        <wps:cNvCnPr>
                          <a:cxnSpLocks noChangeShapeType="1"/>
                        </wps:cNvCnPr>
                        <wps:spPr bwMode="auto">
                          <a:xfrm flipH="1">
                            <a:off x="6720" y="6005"/>
                            <a:ext cx="2736"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66"/>
                        <wps:cNvCnPr>
                          <a:cxnSpLocks noChangeShapeType="1"/>
                        </wps:cNvCnPr>
                        <wps:spPr bwMode="auto">
                          <a:xfrm>
                            <a:off x="3240" y="5580"/>
                            <a:ext cx="864"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67"/>
                        <wps:cNvCnPr>
                          <a:cxnSpLocks noChangeShapeType="1"/>
                        </wps:cNvCnPr>
                        <wps:spPr bwMode="auto">
                          <a:xfrm>
                            <a:off x="3816" y="5628"/>
                            <a:ext cx="576"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68"/>
                        <wps:cNvCnPr>
                          <a:cxnSpLocks noChangeShapeType="1"/>
                        </wps:cNvCnPr>
                        <wps:spPr bwMode="auto">
                          <a:xfrm flipH="1" flipV="1">
                            <a:off x="5508" y="3551"/>
                            <a:ext cx="288"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69"/>
                        <wps:cNvCnPr>
                          <a:cxnSpLocks noChangeShapeType="1"/>
                        </wps:cNvCnPr>
                        <wps:spPr bwMode="auto">
                          <a:xfrm flipH="1" flipV="1">
                            <a:off x="5940" y="3551"/>
                            <a:ext cx="288"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70"/>
                        <wps:cNvCnPr>
                          <a:cxnSpLocks noChangeShapeType="1"/>
                        </wps:cNvCnPr>
                        <wps:spPr bwMode="auto">
                          <a:xfrm flipH="1" flipV="1">
                            <a:off x="6432" y="3551"/>
                            <a:ext cx="864"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71"/>
                        <wps:cNvCnPr>
                          <a:cxnSpLocks noChangeShapeType="1"/>
                        </wps:cNvCnPr>
                        <wps:spPr bwMode="auto">
                          <a:xfrm flipH="1" flipV="1">
                            <a:off x="6876" y="3563"/>
                            <a:ext cx="864"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72"/>
                        <wps:cNvCnPr>
                          <a:cxnSpLocks noChangeShapeType="1"/>
                        </wps:cNvCnPr>
                        <wps:spPr bwMode="auto">
                          <a:xfrm flipH="1" flipV="1">
                            <a:off x="7752" y="3539"/>
                            <a:ext cx="129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73"/>
                        <wps:cNvCnPr>
                          <a:cxnSpLocks noChangeShapeType="1"/>
                        </wps:cNvCnPr>
                        <wps:spPr bwMode="auto">
                          <a:xfrm flipH="1" flipV="1">
                            <a:off x="7632" y="3123"/>
                            <a:ext cx="1584"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4FF53966">
              <v:group id="Group 1246" style="position:absolute;left:0;text-align:left;margin-left:-3.6pt;margin-top:.25pt;width:460.8pt;height:244.8pt;z-index:251646464" coordsize="9216,4896" coordorigin="1728,2835" o:spid="_x0000_s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6YcgYAAL00AAAOAAAAZHJzL2Uyb0RvYy54bWzsW9tu4zYQfS/QfxD03rVu1A3rLLbZSwuk&#10;7QK77Tsjy7ZQWVQpJXb69Z0ZUpR82aTdwHIKyA+GZEkUOTycOXOGfv1mtymt+1w2hajmtvvKsa28&#10;ysSiqFZz+/cvH36IbatpebXgpajyuf2QN/abq++/e72t09wTa1EucmlBI1WTbuu5vW7bOp3Nmmyd&#10;b3jzStR5BReXQm54C6dyNVtIvoXWN+XMc5xwthVyUUuR5U0Dv75TF+0ran+5zLP2t+WyyVurnNvQ&#10;t5a+JX3f4vfs6jVPV5LX6yLT3eDf0IsNLyp4qWnqHW+5dSeLo6Y2RSZFI5btq0xsZmK5LLKcxgCj&#10;cZ2D0XyU4q6msazS7ao2ZgLTHtjpm5vNfr3/JK1iMbd9z7YqvoE5otdarheEaJ5tvUrhro+y/lx/&#10;kmqMcHgjsj8buDw7vI7nK3Wzdbv9RSygRX7XCjLPbik32AQM3NrRLDyYWch3rZXBjyxmnhvCZGVw&#10;zXedOIETmqdsDZOJz7mRB7iCy17ss+7ae/18Ak+rhwN4FK/OeKpeTJ3VncORAeaa3qzN88z6ec3r&#10;nGarQYN1ZvU7s37BAf4odhZ0j+xKt6FRrXYHv8OwyEaNsq1Vies1r1b5WynFdp3zBfTPpeFgx+EN&#10;aj7wpMFGnjJ26PtgFzBa6DraaJ3JPZbA7KO9WbxvMZ7Wsmk/5mJj4cHclrCkqJv8/qZplXG7W3Bm&#10;G1EWiw9FWdKJXN1el9K657D8PtBHz8febWWFN1cCH1Mt4i8wWWpkaqba3e1OAZXQgBdvxeIBBi6F&#10;WtbghuBgLeTftrWFJT23m7/uuMxtq/y5AuMlbhCgD6CTgEUenMjhldvhFV5l0NTcbm1LHV63ym/c&#10;1bJYreFNaroq8RbQvSzIFn2vdP8BX2MBLTgGWnQRoJnVyZhDgOVpBzTf8aCbCLQA/M1wab5AoHlJ&#10;Z74JaEOPxo6BFneW0m5pHI/GEgfQBGDyw+jQo0Xo7MijRS/eo0Ew0wFhAtoQaDCDipHcFFVusaCz&#10;EoDsulJcJNtVmouYeElx+MtDDbxjL1yqR7qg8mS4JPKA4ILYeACu0AmAfiC4XO+AYRy5sRK6/li8&#10;NFGPp2VlbSFKMXjd45HUoQ9aA5jNXiTFSPyON2sVcRdwhHfxFIhktaAjJBLv9XHLi1IdQzsnQq5C&#10;I74GraZDmWZ3hhh2PCfqJkvRR6ZJzvnIIxBmxWd6EtiFGWCFms90FJCnhjwqcgmTl8QOdRKvvdfk&#10;8fjJi5JHgJlaAYY8ssvEdOYgddozWmdsL441WUdGpUDZ8fyOGZ6VPD571WyKFpLQstjM7dgsLZ7+&#10;l6Vi2KlHtKbngRM7VaQ9OUayiXqjkgaz/F03jKgLPT31fCQU6NjjkKKNWfxHfv08edDLgrLfBdyJ&#10;lgxoCTrCQ6dsMoVRocwilEmQhrjMJ7z2UCZmojhK4F2EAb8sLBvyOGF5iGX3CMtKbMMANiqWIz9Q&#10;udyEZWT1J9h4TzEoHZkoBgm4AFKdgQRGwDZkOaQEcHQsJ04EffmKXyYNknLHyS+DgK/TxEnMVQ63&#10;w/Jx1SA0icWoftmPY1Vqcf0kpi70HMN3Q62DTJkfQNlk5v8XitGXw0aqUWCIHyh6oUkwANJnUvSs&#10;ZVnUP3XFGl13ZImWjkJHifw9pkHN0NKe41B2+PUUcFxp71EJz2pJ72xlARXDEipeICRu8gVUvnIo&#10;y+OR0mVO0IqTIt8IhdHAlBFI3VX5tg7V58ICVQo9J3GjkIEgcQoaoe+onAqKC5TV9dAYpFQTNrot&#10;G2cpmsPOgz0/YQjvyH4ipBoxELnQOSqZmwITJCxPlDInR/Hv9ruc3kERmMqCchSGMZ4PDFgy0aHC&#10;97TwzRjI3FRC6YRv1Ai1wgL3PCp8Twh4FgJMGUQhwBCtcRAQa7LAQlWo7SMCCHATAlRp0GxOO09A&#10;MOUDhYBh6eBcZMGwA+IJfxxSSAb0EHN8n7GDTS4ThRwpnWBGiVeoGKrwF0JFoqPFhAq9Ow/DIrL6&#10;8TbCwXIcksfIbBc8X7ToM4mTviLEzW6nfUXPIaaU4qwpBW4IGUgP0VAZvoyvCGNkDxRBlBDS84oJ&#10;FWNFEKOzUgQB2R781ZlFiMd5RRQhUgkV/qQ/0AbvC4SQfZ0yGlWnPBlCorALIa5HvemdhcviKQ8l&#10;KRv+I0NbIvX/efBPOMNzYiL9v46u/gEAAP//AwBQSwMEFAAGAAgAAAAhAPM91x3fAAAABwEAAA8A&#10;AABkcnMvZG93bnJldi54bWxMjsFqwkAURfeF/sPwCt3pZGxsNc2LiLRdiVAtSHfP5JkEMzMhMybx&#10;7ztdtcvLvZx70tWoG9Fz52prENQ0AsEmt0VtSoSvw/tkAcJ5MgU11jDCjR2ssvu7lJLCDuaT+70v&#10;RYAYlxBC5X2bSOnyijW5qW3ZhO5sO00+xK6URUdDgOtGzqLoWWqqTXioqOVNxfllf9UIHwMN6yf1&#10;1m8v583t+zDfHbeKER8fxvUrCM+j/xvDr35Qhyw4nezVFE40CJOXWVgizEGEdqniGMQJIV5GCmSW&#10;yv/+2Q8AAAD//wMAUEsBAi0AFAAGAAgAAAAhALaDOJL+AAAA4QEAABMAAAAAAAAAAAAAAAAAAAAA&#10;AFtDb250ZW50X1R5cGVzXS54bWxQSwECLQAUAAYACAAAACEAOP0h/9YAAACUAQAACwAAAAAAAAAA&#10;AAAAAAAvAQAAX3JlbHMvLnJlbHNQSwECLQAUAAYACAAAACEAVzLOmHIGAAC9NAAADgAAAAAAAAAA&#10;AAAAAAAuAgAAZHJzL2Uyb0RvYy54bWxQSwECLQAUAAYACAAAACEA8z3XHd8AAAAHAQAADwAAAAAA&#10;AAAAAAAAAADMCAAAZHJzL2Rvd25yZXYueG1sUEsFBgAAAAAEAAQA8wAAANgJAAAAAA==&#10;">
                <v:shape id="Text Box 16" style="position:absolute;left:6336;top:6105;width:2592;height:586;visibility:visible;mso-wrap-style:square;v-text-anchor:top" o:spid="_x0000_s106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v:textbox>
                    <w:txbxContent>
                      <w:p w:rsidR="00C928E2" w:rsidRDefault="00C928E2" w14:paraId="51A5EA0F" wp14:textId="77777777">
                        <w:r>
                          <w:rPr>
                            <w:rFonts w:ascii="Comic Sans MS" w:hAnsi="Comic Sans MS"/>
                            <w:b/>
                          </w:rPr>
                          <w:t>Higher than 6¢ /lb</w:t>
                        </w:r>
                      </w:p>
                    </w:txbxContent>
                  </v:textbox>
                </v:shape>
                <v:shape id="Text Box 17" style="position:absolute;left:1728;top:5501;width:3024;height:432;visibility:visible;mso-wrap-style:square;v-text-anchor:top" o:spid="_x0000_s106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v:textbox>
                    <w:txbxContent>
                      <w:p w:rsidR="00C928E2" w:rsidRDefault="00C928E2" w14:paraId="2147EB62" wp14:textId="77777777">
                        <w:r>
                          <w:rPr>
                            <w:rFonts w:ascii="Comic Sans MS" w:hAnsi="Comic Sans MS"/>
                            <w:b/>
                          </w:rPr>
                          <w:t>Lower than 17.5¢ /lb</w:t>
                        </w:r>
                      </w:p>
                    </w:txbxContent>
                  </v:textbox>
                </v:shape>
                <v:shape id="Text Box 18" style="position:absolute;left:5904;top:3675;width:2736;height:576;visibility:visible;mso-wrap-style:square;v-text-anchor:top" o:spid="_x0000_s106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v:textbox>
                    <w:txbxContent>
                      <w:p w:rsidR="00C928E2" w:rsidRDefault="00C928E2" w14:paraId="27977B17" wp14:textId="77777777">
                        <w:pPr>
                          <w:rPr>
                            <w:b/>
                          </w:rPr>
                        </w:pPr>
                        <w:r>
                          <w:rPr>
                            <w:rFonts w:ascii="Comic Sans MS" w:hAnsi="Comic Sans MS"/>
                            <w:b/>
                          </w:rPr>
                          <w:t>Higher than 6¢ /lb</w:t>
                        </w:r>
                      </w:p>
                    </w:txbxContent>
                  </v:textbox>
                </v:shape>
                <v:line id="Line 54" style="position:absolute;visibility:visible;mso-wrap-style:square" o:spid="_x0000_s1064" o:connectortype="straight" from="4896,5925" to="10944,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VWxAAAANsAAAAPAAAAZHJzL2Rvd25yZXYueG1sRI9fa8Iw&#10;FMXfhX2HcAd703QTiqtGGQPBh27DOvZ8aa5ttbmpSWy7b78Iwh4P58+Ps9qMphU9Od9YVvA8S0AQ&#10;l1Y3XCn4PmynCxA+IGtsLZOCX/KwWT9MVphpO/Ce+iJUIo6wz1BBHUKXSenLmgz6me2Io3e0zmCI&#10;0lVSOxziuGnlS5Kk0mDDkVBjR+81lefiaiK3rHJ3+Tmdx93xI99euH/9PHwp9fQ4vi1BBBrDf/je&#10;3mkF8xRuX+IPkOs/AAAA//8DAFBLAQItABQABgAIAAAAIQDb4fbL7gAAAIUBAAATAAAAAAAAAAAA&#10;AAAAAAAAAABbQ29udGVudF9UeXBlc10ueG1sUEsBAi0AFAAGAAgAAAAhAFr0LFu/AAAAFQEAAAsA&#10;AAAAAAAAAAAAAAAAHwEAAF9yZWxzLy5yZWxzUEsBAi0AFAAGAAgAAAAhAAyP5VbEAAAA2wAAAA8A&#10;AAAAAAAAAAAAAAAABwIAAGRycy9kb3ducmV2LnhtbFBLBQYAAAAAAwADALcAAAD4AgAAAAA=&#10;">
                  <v:stroke dashstyle="dash"/>
                </v:line>
                <v:group id="Group 56" style="position:absolute;left:2016;top:2835;width:8352;height:4896" coordsize="8352,4896" coordorigin="2160,9806"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57" style="position:absolute;left:5040;top:9806;width:2880;height:720;visibility:visible;mso-wrap-style:square;v-text-anchor:top" o:spid="_x0000_s106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C928E2" w:rsidRDefault="00C928E2" w14:paraId="49C5953F" wp14:textId="77777777">
                          <w:r>
                            <w:t>World sugar consumers</w:t>
                          </w:r>
                        </w:p>
                        <w:p w:rsidR="00C928E2" w:rsidRDefault="00C928E2" w14:paraId="425B40CB" wp14:textId="77777777">
                          <w:pPr>
                            <w:jc w:val="center"/>
                            <w:rPr>
                              <w:i/>
                            </w:rPr>
                          </w:pPr>
                          <w:r>
                            <w:rPr>
                              <w:i/>
                            </w:rPr>
                            <w:t>(buyers)</w:t>
                          </w:r>
                        </w:p>
                      </w:txbxContent>
                    </v:textbox>
                  </v:shape>
                  <v:shape id="Text Box 58" style="position:absolute;left:2160;top:11678;width:2304;height:864;visibility:visible;mso-wrap-style:square;v-text-anchor:top" o:spid="_x0000_s106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C928E2" w:rsidRDefault="00C928E2" w14:paraId="0D6CD105" wp14:textId="77777777">
                          <w:proofErr w:type="spellStart"/>
                          <w:r>
                            <w:t>U.S.sugar</w:t>
                          </w:r>
                          <w:proofErr w:type="spellEnd"/>
                          <w:r>
                            <w:t xml:space="preserve"> producers</w:t>
                          </w:r>
                        </w:p>
                        <w:p w:rsidR="00C928E2" w:rsidRDefault="00C928E2" w14:paraId="3967B594" wp14:textId="77777777">
                          <w:pPr>
                            <w:jc w:val="center"/>
                            <w:rPr>
                              <w:i/>
                            </w:rPr>
                          </w:pPr>
                          <w:r>
                            <w:rPr>
                              <w:i/>
                            </w:rPr>
                            <w:t>(sellers)</w:t>
                          </w:r>
                        </w:p>
                      </w:txbxContent>
                    </v:textbox>
                  </v:shape>
                  <v:shape id="Text Box 59" style="position:absolute;left:5760;top:11534;width:1296;height:1426;visibility:visible;mso-wrap-style:square;v-text-anchor:top" o:spid="_x0000_s106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C928E2" w:rsidRDefault="00C928E2" w14:paraId="76AFF935" wp14:textId="77777777">
                          <w:r>
                            <w:t>Brazilian sugar producers</w:t>
                          </w:r>
                        </w:p>
                        <w:p w:rsidR="00C928E2" w:rsidRDefault="00C928E2" w14:paraId="053E7C00" wp14:textId="77777777">
                          <w:pPr>
                            <w:rPr>
                              <w:i/>
                            </w:rPr>
                          </w:pPr>
                          <w:r>
                            <w:rPr>
                              <w:i/>
                            </w:rPr>
                            <w:t>(sellers)</w:t>
                          </w:r>
                        </w:p>
                      </w:txbxContent>
                    </v:textbox>
                  </v:shape>
                  <v:shape id="Text Box 60" style="position:absolute;left:7344;top:11534;width:1296;height:1426;visibility:visible;mso-wrap-style:square;v-text-anchor:top" o:spid="_x0000_s106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C928E2" w:rsidRDefault="00C928E2" w14:paraId="3B04DDA0" wp14:textId="77777777">
                          <w:r>
                            <w:t>Other sugar producers</w:t>
                          </w:r>
                        </w:p>
                        <w:p w:rsidR="00C928E2" w:rsidRDefault="00C928E2" w14:paraId="6783F4BF" wp14:textId="77777777">
                          <w:pPr>
                            <w:rPr>
                              <w:i/>
                            </w:rPr>
                          </w:pPr>
                          <w:r>
                            <w:rPr>
                              <w:i/>
                            </w:rPr>
                            <w:t>(sellers)</w:t>
                          </w:r>
                        </w:p>
                      </w:txbxContent>
                    </v:textbox>
                  </v:shape>
                  <v:shape id="Text Box 61" style="position:absolute;left:9072;top:11534;width:1440;height:1426;visibility:visible;mso-wrap-style:square;v-text-anchor:top" o:spid="_x0000_s107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C928E2" w:rsidRDefault="00C928E2" w14:paraId="4F168601" wp14:textId="77777777">
                          <w:r>
                            <w:t>Mexican sugar producers</w:t>
                          </w:r>
                        </w:p>
                        <w:p w:rsidR="00C928E2" w:rsidRDefault="00C928E2" w14:paraId="4D2801C7" wp14:textId="77777777">
                          <w:pPr>
                            <w:rPr>
                              <w:i/>
                            </w:rPr>
                          </w:pPr>
                          <w:r>
                            <w:rPr>
                              <w:i/>
                            </w:rPr>
                            <w:t>(sellers)</w:t>
                          </w:r>
                        </w:p>
                      </w:txbxContent>
                    </v:textbox>
                  </v:shape>
                  <v:shape id="Text Box 62" style="position:absolute;left:3888;top:13982;width:3168;height:720;visibility:visible;mso-wrap-style:square;v-text-anchor:top" o:spid="_x0000_s107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C928E2" w:rsidRDefault="00C928E2" w14:paraId="203734D6" wp14:textId="77777777">
                          <w:pPr>
                            <w:jc w:val="center"/>
                          </w:pPr>
                          <w:smartTag w:uri="urn:schemas-microsoft-com:office:smarttags" w:element="country-region">
                            <w:smartTag w:uri="urn:schemas-microsoft-com:office:smarttags" w:element="place">
                              <w:r>
                                <w:t>U.S.</w:t>
                              </w:r>
                            </w:smartTag>
                          </w:smartTag>
                          <w:r>
                            <w:t xml:space="preserve"> sugar consumers</w:t>
                          </w:r>
                        </w:p>
                        <w:p w:rsidR="00C928E2" w:rsidRDefault="00C928E2" w14:paraId="04FC570B" wp14:textId="77777777">
                          <w:pPr>
                            <w:jc w:val="center"/>
                            <w:rPr>
                              <w:i/>
                            </w:rPr>
                          </w:pPr>
                          <w:r>
                            <w:rPr>
                              <w:i/>
                            </w:rPr>
                            <w:t>buyers</w:t>
                          </w:r>
                        </w:p>
                      </w:txbxContent>
                    </v:textbox>
                  </v:shape>
                </v:group>
                <v:line id="Line 63" style="position:absolute;flip:x;visibility:visible;mso-wrap-style:square" o:spid="_x0000_s1072" o:connectortype="straight" from="5916,6029" to="6204,7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64" style="position:absolute;rotation:745298fd;flip:x;visibility:visible;mso-wrap-style:square" o:spid="_x0000_s1073" o:connectortype="straight" from="6300,5909" to="7596,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467xQAAANsAAAAPAAAAZHJzL2Rvd25yZXYueG1sRI9Ba8JA&#10;FITvgv9heYK3ulFqW1I3olJB8KQtbY+v2ZdsMPs2ZteY/vuuUPA4zMw3zGLZ21p01PrKsYLpJAFB&#10;nDtdcang43378ALCB2SNtWNS8EseltlwsMBUuysfqDuGUkQI+xQVmBCaVEqfG7LoJ64hjl7hWosh&#10;yraUusVrhNtazpLkSVqsOC4YbGhjKD8dL1ZBd57tzcZ/fU7f9Kkutt/79ernWanxqF+9ggjUh3v4&#10;v73TCh7ncPsSf4DM/gAAAP//AwBQSwECLQAUAAYACAAAACEA2+H2y+4AAACFAQAAEwAAAAAAAAAA&#10;AAAAAAAAAAAAW0NvbnRlbnRfVHlwZXNdLnhtbFBLAQItABQABgAIAAAAIQBa9CxbvwAAABUBAAAL&#10;AAAAAAAAAAAAAAAAAB8BAABfcmVscy8ucmVsc1BLAQItABQABgAIAAAAIQC06467xQAAANsAAAAP&#10;AAAAAAAAAAAAAAAAAAcCAABkcnMvZG93bnJldi54bWxQSwUGAAAAAAMAAwC3AAAA+QIAAAAA&#10;">
                  <v:stroke endarrow="block"/>
                </v:line>
                <v:line id="Line 65" style="position:absolute;flip:x;visibility:visible;mso-wrap-style:square" o:spid="_x0000_s1074" o:connectortype="straight" from="6720,6005" to="9456,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66" style="position:absolute;visibility:visible;mso-wrap-style:square" o:spid="_x0000_s1075" o:connectortype="straight" from="3240,5580" to="4104,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67" style="position:absolute;visibility:visible;mso-wrap-style:square" o:spid="_x0000_s1076" o:connectortype="straight" from="3816,5628" to="4392,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68" style="position:absolute;flip:x y;visibility:visible;mso-wrap-style:square" o:spid="_x0000_s1077" o:connectortype="straight" from="5508,3551" to="5796,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4xAAAANsAAAAPAAAAZHJzL2Rvd25yZXYueG1sRI9Ba8JA&#10;FITvgv9heYI33ShFNHWVIgg9eFGLXl+yr9nU7Nsku8b477sFocdhZr5h1tveVqKj1peOFcymCQji&#10;3OmSCwVf5/1kCcIHZI2VY1LwJA/bzXCwxlS7Bx+pO4VCRAj7FBWYEOpUSp8bsuinriaO3rdrLYYo&#10;20LqFh8Rbis5T5KFtFhyXDBY085QfjvdrYIuu89+LofjzWfXZpUtTbM7NAulxqP+4x1EoD78h1/t&#10;T63gbQV/X+IPkJtfAAAA//8DAFBLAQItABQABgAIAAAAIQDb4fbL7gAAAIUBAAATAAAAAAAAAAAA&#10;AAAAAAAAAABbQ29udGVudF9UeXBlc10ueG1sUEsBAi0AFAAGAAgAAAAhAFr0LFu/AAAAFQEAAAsA&#10;AAAAAAAAAAAAAAAAHwEAAF9yZWxzLy5yZWxzUEsBAi0AFAAGAAgAAAAhAKf7/bjEAAAA2wAAAA8A&#10;AAAAAAAAAAAAAAAABwIAAGRycy9kb3ducmV2LnhtbFBLBQYAAAAAAwADALcAAAD4AgAAAAA=&#10;">
                  <v:stroke endarrow="block"/>
                </v:line>
                <v:line id="Line 69" style="position:absolute;flip:x y;visibility:visible;mso-wrap-style:square" o:spid="_x0000_s1078" o:connectortype="straight" from="5940,3551" to="6228,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L4wAAAANsAAAAPAAAAZHJzL2Rvd25yZXYueG1sRE9Ni8Iw&#10;EL0v+B/CCN7W1AVFq1FEEPbgRVd2r9NmbKrNpG1irf/eHBY8Pt73atPbSnTU+tKxgsk4AUGcO11y&#10;oeD8s/+cg/ABWWPlmBQ8ycNmPfhYYardg4/UnUIhYgj7FBWYEOpUSp8bsujHriaO3MW1FkOEbSF1&#10;i48Ybiv5lSQzabHk2GCwpp2h/Ha6WwVddp9cfw/Hm8/+mkU2N83u0MyUGg377RJEoD68xf/ub61g&#10;GtfHL/EHyPULAAD//wMAUEsBAi0AFAAGAAgAAAAhANvh9svuAAAAhQEAABMAAAAAAAAAAAAAAAAA&#10;AAAAAFtDb250ZW50X1R5cGVzXS54bWxQSwECLQAUAAYACAAAACEAWvQsW78AAAAVAQAACwAAAAAA&#10;AAAAAAAAAAAfAQAAX3JlbHMvLnJlbHNQSwECLQAUAAYACAAAACEAsxjC+MAAAADbAAAADwAAAAAA&#10;AAAAAAAAAAAHAgAAZHJzL2Rvd25yZXYueG1sUEsFBgAAAAADAAMAtwAAAPQCAAAAAA==&#10;">
                  <v:stroke endarrow="block"/>
                </v:line>
                <v:line id="Line 70" style="position:absolute;flip:x y;visibility:visible;mso-wrap-style:square" o:spid="_x0000_s1079" o:connectortype="straight" from="6432,3551" to="7296,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GdjxAAAANsAAAAPAAAAZHJzL2Rvd25yZXYueG1sRI9Ba8JA&#10;FITvBf/D8gRvdZNCRVNXEaHQgxe16PUl+5qNZt8m2TXGf98tCD0OM/MNs1wPthY9db5yrCCdJiCI&#10;C6crLhV8Hz9f5yB8QNZYOyYFD/KwXo1elphpd+c99YdQighhn6ECE0KTSekLQxb91DXE0ftxncUQ&#10;ZVdK3eE9wm0t35JkJi1WHBcMNrQ1VFwPN6ugz2/p5bTbX31+bhf53LTbXTtTajIeNh8gAg3hP/xs&#10;f2kF7yn8fYk/QK5+AQAA//8DAFBLAQItABQABgAIAAAAIQDb4fbL7gAAAIUBAAATAAAAAAAAAAAA&#10;AAAAAAAAAABbQ29udGVudF9UeXBlc10ueG1sUEsBAi0AFAAGAAgAAAAhAFr0LFu/AAAAFQEAAAsA&#10;AAAAAAAAAAAAAAAAHwEAAF9yZWxzLy5yZWxzUEsBAi0AFAAGAAgAAAAhANxUZ2PEAAAA2wAAAA8A&#10;AAAAAAAAAAAAAAAABwIAAGRycy9kb3ducmV2LnhtbFBLBQYAAAAAAwADALcAAAD4AgAAAAA=&#10;">
                  <v:stroke endarrow="block"/>
                </v:line>
                <v:line id="Line 71" style="position:absolute;flip:x y;visibility:visible;mso-wrap-style:square" o:spid="_x0000_s1080" o:connectortype="straight" from="6876,3563" to="774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kUxAAAANsAAAAPAAAAZHJzL2Rvd25yZXYueG1sRI9Ba8JA&#10;FITvQv/D8gRvulFQbOoqIhQ8eNGW9vqSfWaj2bdJdo3x37tCocdhZr5hVpveVqKj1peOFUwnCQji&#10;3OmSCwXfX5/jJQgfkDVWjknBgzxs1m+DFaba3flI3SkUIkLYp6jAhFCnUvrckEU/cTVx9M6utRii&#10;bAupW7xHuK3kLEkW0mLJccFgTTtD+fV0swq67Da9/ByOV5/9Nu/Z0jS7Q7NQajTstx8gAvXhP/zX&#10;3msF8xm8vsQfINdPAAAA//8DAFBLAQItABQABgAIAAAAIQDb4fbL7gAAAIUBAAATAAAAAAAAAAAA&#10;AAAAAAAAAABbQ29udGVudF9UeXBlc10ueG1sUEsBAi0AFAAGAAgAAAAhAFr0LFu/AAAAFQEAAAsA&#10;AAAAAAAAAAAAAAAAHwEAAF9yZWxzLy5yZWxzUEsBAi0AFAAGAAgAAAAhACyG+RTEAAAA2wAAAA8A&#10;AAAAAAAAAAAAAAAABwIAAGRycy9kb3ducmV2LnhtbFBLBQYAAAAAAwADALcAAAD4AgAAAAA=&#10;">
                  <v:stroke endarrow="block"/>
                </v:line>
                <v:line id="Line 72" style="position:absolute;flip:x y;visibility:visible;mso-wrap-style:square" o:spid="_x0000_s1081" o:connectortype="straight" from="7752,3539" to="9048,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lyPxAAAANsAAAAPAAAAZHJzL2Rvd25yZXYueG1sRI9Ba8JA&#10;FITvBf/D8gRvdWNFsamriFDw4EUr9vqSfc1Gs2+T7Brjv3cLhR6HmfmGWa57W4mOWl86VjAZJyCI&#10;c6dLLhScvj5fFyB8QNZYOSYFD/KwXg1elphqd+cDdcdQiAhhn6ICE0KdSulzQxb92NXE0ftxrcUQ&#10;ZVtI3eI9wm0l35JkLi2WHBcM1rQ1lF+PN6ugy26Ty3l/uPrsu3nPFqbZ7pu5UqNhv/kAEagP/+G/&#10;9k4rmE3h90v8AXL1BAAA//8DAFBLAQItABQABgAIAAAAIQDb4fbL7gAAAIUBAAATAAAAAAAAAAAA&#10;AAAAAAAAAABbQ29udGVudF9UeXBlc10ueG1sUEsBAi0AFAAGAAgAAAAhAFr0LFu/AAAAFQEAAAsA&#10;AAAAAAAAAAAAAAAAHwEAAF9yZWxzLy5yZWxzUEsBAi0AFAAGAAgAAAAhAEPKXI/EAAAA2wAAAA8A&#10;AAAAAAAAAAAAAAAABwIAAGRycy9kb3ducmV2LnhtbFBLBQYAAAAAAwADALcAAAD4AgAAAAA=&#10;">
                  <v:stroke endarrow="block"/>
                </v:line>
                <v:line id="Line 73" style="position:absolute;flip:x y;visibility:visible;mso-wrap-style:square" o:spid="_x0000_s1082" o:connectortype="straight" from="7632,3123" to="9216,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8T7xAAAANsAAAAPAAAAZHJzL2Rvd25yZXYueG1sRI9Ba8JA&#10;FITvBf/D8gRvdWNRsamriFDw4EUr9vqSfc1Gs2+T7Brjv3cLhR6HmfmGWa57W4mOWl86VjAZJyCI&#10;c6dLLhScvj5fFyB8QNZYOSYFD/KwXg1elphqd+cDdcdQiAhhn6ICE0KdSulzQxb92NXE0ftxrcUQ&#10;ZVtI3eI9wm0l35JkLi2WHBcM1rQ1lF+PN6ugy26Ty3l/uPrsu3nPFqbZ7pu5UqNhv/kAEagP/+G/&#10;9k4rmE3h90v8AXL1BAAA//8DAFBLAQItABQABgAIAAAAIQDb4fbL7gAAAIUBAAATAAAAAAAAAAAA&#10;AAAAAAAAAABbQ29udGVudF9UeXBlc10ueG1sUEsBAi0AFAAGAAgAAAAhAFr0LFu/AAAAFQEAAAsA&#10;AAAAAAAAAAAAAAAAHwEAAF9yZWxzLy5yZWxzUEsBAi0AFAAGAAgAAAAhAMwjxPvEAAAA2wAAAA8A&#10;AAAAAAAAAAAAAAAABwIAAGRycy9kb3ducmV2LnhtbFBLBQYAAAAAAwADALcAAAD4AgAAAAA=&#10;">
                  <v:stroke endarrow="block"/>
                </v:line>
                <w10:anchorlock/>
              </v:group>
            </w:pict>
          </mc:Fallback>
        </mc:AlternateContent>
      </w:r>
    </w:p>
    <w:p xmlns:wp14="http://schemas.microsoft.com/office/word/2010/wordml" w:rsidR="0044216E" w:rsidRDefault="0044216E" w14:paraId="4B1F511A" wp14:textId="77777777">
      <w:pPr>
        <w:rPr>
          <w:rFonts w:ascii="Comic Sans MS" w:hAnsi="Comic Sans MS"/>
          <w:sz w:val="20"/>
        </w:rPr>
      </w:pPr>
    </w:p>
    <w:p xmlns:wp14="http://schemas.microsoft.com/office/word/2010/wordml" w:rsidR="0044216E" w:rsidRDefault="0044216E" w14:paraId="65F9C3DC" wp14:textId="77777777">
      <w:pPr>
        <w:rPr>
          <w:rFonts w:ascii="Comic Sans MS" w:hAnsi="Comic Sans MS"/>
          <w:sz w:val="20"/>
        </w:rPr>
      </w:pPr>
    </w:p>
    <w:p xmlns:wp14="http://schemas.microsoft.com/office/word/2010/wordml" w:rsidR="0044216E" w:rsidRDefault="0044216E" w14:paraId="5023141B" wp14:textId="77777777">
      <w:pPr>
        <w:rPr>
          <w:rFonts w:ascii="Comic Sans MS" w:hAnsi="Comic Sans MS"/>
          <w:sz w:val="20"/>
        </w:rPr>
      </w:pPr>
    </w:p>
    <w:p xmlns:wp14="http://schemas.microsoft.com/office/word/2010/wordml" w:rsidR="0044216E" w:rsidRDefault="0044216E" w14:paraId="1F3B1409" wp14:textId="77777777">
      <w:pPr>
        <w:rPr>
          <w:rFonts w:ascii="Comic Sans MS" w:hAnsi="Comic Sans MS"/>
          <w:sz w:val="20"/>
        </w:rPr>
      </w:pPr>
    </w:p>
    <w:p xmlns:wp14="http://schemas.microsoft.com/office/word/2010/wordml" w:rsidR="0044216E" w:rsidRDefault="0044216E" w14:paraId="562C75D1" wp14:textId="77777777">
      <w:pPr>
        <w:rPr>
          <w:rFonts w:ascii="Comic Sans MS" w:hAnsi="Comic Sans MS"/>
          <w:sz w:val="20"/>
        </w:rPr>
      </w:pPr>
    </w:p>
    <w:p xmlns:wp14="http://schemas.microsoft.com/office/word/2010/wordml" w:rsidR="0044216E" w:rsidRDefault="0044216E" w14:paraId="664355AD" wp14:textId="77777777">
      <w:pPr>
        <w:rPr>
          <w:rFonts w:ascii="Comic Sans MS" w:hAnsi="Comic Sans MS"/>
          <w:sz w:val="20"/>
        </w:rPr>
      </w:pPr>
    </w:p>
    <w:p xmlns:wp14="http://schemas.microsoft.com/office/word/2010/wordml" w:rsidR="0044216E" w:rsidRDefault="0044216E" w14:paraId="1A965116" wp14:textId="77777777">
      <w:pPr>
        <w:rPr>
          <w:rFonts w:ascii="Comic Sans MS" w:hAnsi="Comic Sans MS"/>
          <w:sz w:val="20"/>
        </w:rPr>
      </w:pPr>
    </w:p>
    <w:p xmlns:wp14="http://schemas.microsoft.com/office/word/2010/wordml" w:rsidR="0044216E" w:rsidRDefault="0044216E" w14:paraId="7DF4E37C" wp14:textId="77777777">
      <w:pPr>
        <w:rPr>
          <w:rFonts w:ascii="Comic Sans MS" w:hAnsi="Comic Sans MS"/>
          <w:sz w:val="20"/>
        </w:rPr>
      </w:pPr>
    </w:p>
    <w:p xmlns:wp14="http://schemas.microsoft.com/office/word/2010/wordml" w:rsidR="0044216E" w:rsidRDefault="0044216E" w14:paraId="44FB30F8" wp14:textId="77777777">
      <w:pPr>
        <w:rPr>
          <w:rFonts w:ascii="Comic Sans MS" w:hAnsi="Comic Sans MS"/>
          <w:sz w:val="20"/>
        </w:rPr>
      </w:pPr>
    </w:p>
    <w:p xmlns:wp14="http://schemas.microsoft.com/office/word/2010/wordml" w:rsidR="0044216E" w:rsidRDefault="0044216E" w14:paraId="1DA6542E" wp14:textId="77777777">
      <w:pPr>
        <w:rPr>
          <w:rFonts w:ascii="Comic Sans MS" w:hAnsi="Comic Sans MS"/>
          <w:sz w:val="20"/>
        </w:rPr>
      </w:pPr>
    </w:p>
    <w:p xmlns:wp14="http://schemas.microsoft.com/office/word/2010/wordml" w:rsidR="0044216E" w:rsidRDefault="0044216E" w14:paraId="3041E394" wp14:textId="77777777">
      <w:pPr>
        <w:rPr>
          <w:rFonts w:ascii="Comic Sans MS" w:hAnsi="Comic Sans MS"/>
          <w:sz w:val="20"/>
        </w:rPr>
      </w:pPr>
    </w:p>
    <w:p xmlns:wp14="http://schemas.microsoft.com/office/word/2010/wordml" w:rsidR="0044216E" w:rsidRDefault="0044216E" w14:paraId="722B00AE" wp14:textId="77777777">
      <w:pPr>
        <w:rPr>
          <w:rFonts w:ascii="Comic Sans MS" w:hAnsi="Comic Sans MS"/>
          <w:sz w:val="20"/>
        </w:rPr>
      </w:pPr>
    </w:p>
    <w:p xmlns:wp14="http://schemas.microsoft.com/office/word/2010/wordml" w:rsidR="0044216E" w:rsidRDefault="00FC00BE" w14:paraId="50125A1F" wp14:textId="77777777">
      <w:pPr>
        <w:rPr>
          <w:rFonts w:ascii="Comic Sans MS" w:hAnsi="Comic Sans MS"/>
          <w:sz w:val="20"/>
        </w:rPr>
      </w:pPr>
      <w:r>
        <w:rPr>
          <w:rFonts w:ascii="Comic Sans MS" w:hAnsi="Comic Sans MS"/>
          <w:noProof/>
          <w:sz w:val="20"/>
        </w:rPr>
        <mc:AlternateContent>
          <mc:Choice Requires="wps">
            <w:drawing>
              <wp:anchor xmlns:wp14="http://schemas.microsoft.com/office/word/2010/wordprocessingDrawing" distT="0" distB="0" distL="114300" distR="114300" simplePos="0" relativeHeight="251640320" behindDoc="0" locked="0" layoutInCell="0" allowOverlap="1" wp14:anchorId="6DD381AA" wp14:editId="7777777">
                <wp:simplePos x="0" y="0"/>
                <wp:positionH relativeFrom="column">
                  <wp:posOffset>4655820</wp:posOffset>
                </wp:positionH>
                <wp:positionV relativeFrom="paragraph">
                  <wp:posOffset>50800</wp:posOffset>
                </wp:positionV>
                <wp:extent cx="1554480" cy="36576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928E2" w:rsidRDefault="00C928E2" w14:paraId="0351740F" wp14:textId="77777777">
                            <w:pPr>
                              <w:rPr>
                                <w:i/>
                                <w:sz w:val="20"/>
                              </w:rPr>
                            </w:pPr>
                            <w:r>
                              <w:rPr>
                                <w:i/>
                                <w:sz w:val="20"/>
                              </w:rPr>
                              <w:t>Trade barrier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625A4B">
              <v:shape id="Text Box 15" style="position:absolute;left:0;text-align:left;margin-left:366.6pt;margin-top:4pt;width:122.4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h/CgIAAPkDAAAOAAAAZHJzL2Uyb0RvYy54bWysU9tu2zAMfR+wfxD0vjhOnbQz4hRdigwD&#10;ugvQ7gNkWbaF2aJGKbGzrx8lJ1nQvQ3TgyCK1CHPIbW+H/uOHRQ6Dabg6WzOmTISKm2agn9/2b27&#10;48x5YSrRgVEFPyrH7zdv36wHm6sFtNBVChmBGJcPtuCt9zZPEidb1Qs3A6sMOWvAXngysUkqFAOh&#10;912ymM9XyQBYWQSpnKPbx8nJNxG/rpX0X+vaKc+6glNtPu4Y9zLsyWYt8gaFbbU8lSH+oYpeaENJ&#10;L1CPwgu2R/0XVK8lgoPazyT0CdS1lipyIDbp/BWb51ZYFbmQOM5eZHL/D1Z+OXxDpquC36ScGdFT&#10;j17U6NkHGFm6DPoM1uUU9mwp0I90T32OXJ19AvnDMQPbVphGPSDC0CpRUX1peJlcPZ1wXAAph89Q&#10;UR6x9xCBxhr7IB7JwQid+nS89CbUIkPK5TLL7sglyXezWt6uYvMSkZ9fW3T+o4KehUPBkXof0cXh&#10;yflQjcjPISGZg05XO9110cCm3HbIDoLmZBdXJPAqrDMh2EB4NiGGm0gzMJs4+rEcz4qe5CuhOhJx&#10;hGn+6L/QoQX8xdlAs1dw93MvUHHWfTIk3vs0y8KwRiNb3i7IwGtPee0RRhJUwT1n03HrpwHfW9RN&#10;S5mmdhl4IMFrHbUInZmqOtVP8xUlOv2FMMDXdoz682M3vwEAAP//AwBQSwMEFAAGAAgAAAAhAA/X&#10;WOrdAAAACAEAAA8AAABkcnMvZG93bnJldi54bWxMj0FPwkAQhe8m/ofNmHgxshWkhdIpURONV5Af&#10;MG2HtqG723QXWv69w0lv8/Je3nwv206mUxcefOsswsssAsW2dFVra4TDz+fzCpQPZCvqnGWEK3vY&#10;5vd3GaWVG+2OL/tQKymxPiWEJoQ+1dqXDRvyM9ezFe/oBkNB5FDraqBRyk2n51EUa0OtlQ8N9fzR&#10;cHnanw3C8Xt8Wq7H4isckt1r/E5tUrgr4uPD9LYBFXgKf2G44Qs65MJUuLOtvOoQksViLlGElUwS&#10;f53cjgIhXsag80z/H5D/AgAA//8DAFBLAQItABQABgAIAAAAIQC2gziS/gAAAOEBAAATAAAAAAAA&#10;AAAAAAAAAAAAAABbQ29udGVudF9UeXBlc10ueG1sUEsBAi0AFAAGAAgAAAAhADj9If/WAAAAlAEA&#10;AAsAAAAAAAAAAAAAAAAALwEAAF9yZWxzLy5yZWxzUEsBAi0AFAAGAAgAAAAhAPVBGH8KAgAA+QMA&#10;AA4AAAAAAAAAAAAAAAAALgIAAGRycy9lMm9Eb2MueG1sUEsBAi0AFAAGAAgAAAAhAA/XWOrdAAAA&#10;CAEAAA8AAAAAAAAAAAAAAAAAZAQAAGRycy9kb3ducmV2LnhtbFBLBQYAAAAABAAEAPMAAABuBQAA&#10;AAA=&#10;">
                <v:textbox>
                  <w:txbxContent>
                    <w:p w:rsidR="00C928E2" w:rsidRDefault="00C928E2" w14:paraId="53F232E3" wp14:textId="77777777">
                      <w:pPr>
                        <w:rPr>
                          <w:i/>
                          <w:sz w:val="20"/>
                        </w:rPr>
                      </w:pPr>
                      <w:r>
                        <w:rPr>
                          <w:i/>
                          <w:sz w:val="20"/>
                        </w:rPr>
                        <w:t>Trade barrier removed</w:t>
                      </w:r>
                    </w:p>
                  </w:txbxContent>
                </v:textbox>
              </v:shape>
            </w:pict>
          </mc:Fallback>
        </mc:AlternateContent>
      </w:r>
    </w:p>
    <w:p xmlns:wp14="http://schemas.microsoft.com/office/word/2010/wordml" w:rsidR="0044216E" w:rsidRDefault="0044216E" w14:paraId="42C6D796" wp14:textId="77777777">
      <w:pPr>
        <w:rPr>
          <w:rFonts w:ascii="Comic Sans MS" w:hAnsi="Comic Sans MS"/>
          <w:sz w:val="20"/>
        </w:rPr>
      </w:pPr>
    </w:p>
    <w:p xmlns:wp14="http://schemas.microsoft.com/office/word/2010/wordml" w:rsidR="0044216E" w:rsidRDefault="0044216E" w14:paraId="6E1831B3" wp14:textId="77777777">
      <w:pPr>
        <w:rPr>
          <w:rFonts w:ascii="Comic Sans MS" w:hAnsi="Comic Sans MS"/>
          <w:sz w:val="20"/>
        </w:rPr>
      </w:pPr>
    </w:p>
    <w:p xmlns:wp14="http://schemas.microsoft.com/office/word/2010/wordml" w:rsidR="0044216E" w:rsidRDefault="0044216E" w14:paraId="54E11D2A" wp14:textId="77777777">
      <w:pPr>
        <w:rPr>
          <w:rFonts w:ascii="Comic Sans MS" w:hAnsi="Comic Sans MS"/>
          <w:sz w:val="20"/>
        </w:rPr>
      </w:pPr>
    </w:p>
    <w:p xmlns:wp14="http://schemas.microsoft.com/office/word/2010/wordml" w:rsidR="0044216E" w:rsidRDefault="0044216E" w14:paraId="31126E5D" wp14:textId="77777777">
      <w:pPr>
        <w:rPr>
          <w:rFonts w:ascii="Comic Sans MS" w:hAnsi="Comic Sans MS"/>
          <w:sz w:val="20"/>
        </w:rPr>
      </w:pPr>
    </w:p>
    <w:p xmlns:wp14="http://schemas.microsoft.com/office/word/2010/wordml" w:rsidR="0044216E" w:rsidRDefault="0044216E" w14:paraId="53170A1B" wp14:textId="77777777">
      <w:pPr>
        <w:pStyle w:val="BodyText"/>
        <w:rPr>
          <w:b/>
          <w:bCs/>
        </w:rPr>
      </w:pPr>
      <w:r>
        <w:rPr>
          <w:b/>
          <w:bCs/>
        </w:rPr>
        <w:t>If Trade Barriers On Sugar Are Removed (Teacher Guide)</w:t>
      </w:r>
    </w:p>
    <w:tbl>
      <w:tblPr>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86"/>
        <w:gridCol w:w="2934"/>
        <w:gridCol w:w="2520"/>
      </w:tblGrid>
      <w:tr xmlns:wp14="http://schemas.microsoft.com/office/word/2010/wordml" w:rsidR="0044216E" w14:paraId="19692525" wp14:textId="77777777">
        <w:tblPrEx>
          <w:tblCellMar>
            <w:top w:w="0" w:type="dxa"/>
            <w:bottom w:w="0" w:type="dxa"/>
          </w:tblCellMar>
        </w:tblPrEx>
        <w:trPr>
          <w:cantSplit/>
          <w:trHeight w:val="1070"/>
        </w:trPr>
        <w:tc>
          <w:tcPr>
            <w:tcW w:w="3186" w:type="dxa"/>
            <w:shd w:val="clear" w:color="auto" w:fill="000000"/>
          </w:tcPr>
          <w:p w:rsidR="0044216E" w:rsidRDefault="0044216E" w14:paraId="54F7BF19" wp14:textId="77777777">
            <w:pPr>
              <w:pStyle w:val="BodyText"/>
              <w:rPr>
                <w:b/>
              </w:rPr>
            </w:pPr>
            <w:r>
              <w:rPr>
                <w:b/>
              </w:rPr>
              <w:t>Interest Group</w:t>
            </w:r>
          </w:p>
        </w:tc>
        <w:tc>
          <w:tcPr>
            <w:tcW w:w="2934" w:type="dxa"/>
            <w:shd w:val="clear" w:color="auto" w:fill="000000"/>
          </w:tcPr>
          <w:p w:rsidR="0044216E" w:rsidRDefault="0044216E" w14:paraId="51EE0C66" wp14:textId="77777777">
            <w:pPr>
              <w:pStyle w:val="BodyText"/>
              <w:spacing w:after="0"/>
              <w:jc w:val="left"/>
              <w:rPr>
                <w:b/>
              </w:rPr>
            </w:pPr>
            <w:r>
              <w:rPr>
                <w:b/>
              </w:rPr>
              <w:t>Price change if quotas removed</w:t>
            </w:r>
          </w:p>
          <w:p w:rsidR="0044216E" w:rsidRDefault="0044216E" w14:paraId="1FF208F1" wp14:textId="77777777">
            <w:pPr>
              <w:pStyle w:val="BodyText"/>
              <w:rPr>
                <w:b/>
              </w:rPr>
            </w:pPr>
            <w:r>
              <w:rPr>
                <w:b/>
              </w:rPr>
              <w:t>(</w:t>
            </w:r>
            <w:r>
              <w:rPr>
                <w:rFonts w:ascii="Wingdings" w:hAnsi="Wingdings" w:eastAsia="Wingdings" w:cs="Wingdings"/>
                <w:b/>
              </w:rPr>
              <w:t>ê</w:t>
            </w:r>
            <w:r>
              <w:rPr>
                <w:b/>
              </w:rPr>
              <w:t xml:space="preserve"> </w:t>
            </w:r>
            <w:r>
              <w:rPr>
                <w:rFonts w:ascii="Wingdings" w:hAnsi="Wingdings" w:eastAsia="Wingdings" w:cs="Wingdings"/>
                <w:b/>
              </w:rPr>
              <w:t>é</w:t>
            </w:r>
            <w:r>
              <w:rPr>
                <w:b/>
              </w:rPr>
              <w:t>)</w:t>
            </w:r>
          </w:p>
        </w:tc>
        <w:tc>
          <w:tcPr>
            <w:tcW w:w="2520" w:type="dxa"/>
            <w:shd w:val="clear" w:color="auto" w:fill="000000"/>
          </w:tcPr>
          <w:p w:rsidR="0044216E" w:rsidRDefault="0044216E" w14:paraId="46BC4281" wp14:textId="77777777">
            <w:pPr>
              <w:pStyle w:val="BodyText"/>
              <w:jc w:val="left"/>
              <w:rPr>
                <w:b/>
              </w:rPr>
            </w:pPr>
            <w:r>
              <w:rPr>
                <w:b/>
              </w:rPr>
              <w:t>Support or Oppose removal of sugar quotas ?</w:t>
            </w:r>
          </w:p>
        </w:tc>
      </w:tr>
      <w:tr xmlns:wp14="http://schemas.microsoft.com/office/word/2010/wordml" w:rsidR="0044216E" w14:paraId="262AB3E8" wp14:textId="77777777">
        <w:tblPrEx>
          <w:tblCellMar>
            <w:top w:w="0" w:type="dxa"/>
            <w:bottom w:w="0" w:type="dxa"/>
          </w:tblCellMar>
        </w:tblPrEx>
        <w:trPr>
          <w:cantSplit/>
        </w:trPr>
        <w:tc>
          <w:tcPr>
            <w:tcW w:w="3186" w:type="dxa"/>
          </w:tcPr>
          <w:p w:rsidR="0044216E" w:rsidRDefault="00FC00BE" w14:paraId="4AC5A5BE" wp14:textId="77777777">
            <w:pPr>
              <w:pStyle w:val="BodyText"/>
              <w:spacing w:after="0"/>
            </w:pPr>
            <w:r>
              <w:rPr>
                <w:noProof/>
              </w:rPr>
              <mc:AlternateContent>
                <mc:Choice Requires="wps">
                  <w:drawing>
                    <wp:anchor xmlns:wp14="http://schemas.microsoft.com/office/word/2010/wordprocessingDrawing" distT="0" distB="0" distL="114300" distR="114300" simplePos="0" relativeHeight="251642368" behindDoc="0" locked="0" layoutInCell="0" allowOverlap="1" wp14:anchorId="3B444464" wp14:editId="7777777">
                      <wp:simplePos x="0" y="0"/>
                      <wp:positionH relativeFrom="column">
                        <wp:posOffset>2788920</wp:posOffset>
                      </wp:positionH>
                      <wp:positionV relativeFrom="paragraph">
                        <wp:posOffset>90805</wp:posOffset>
                      </wp:positionV>
                      <wp:extent cx="365760" cy="457200"/>
                      <wp:effectExtent l="0" t="0" r="0" b="0"/>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downArrow">
                                <a:avLst>
                                  <a:gd name="adj1" fmla="val 50000"/>
                                  <a:gd name="adj2" fmla="val 3125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FD1C944">
                    <v:shapetype id="_x0000_t67" coordsize="21600,21600" o:spt="67" adj="16200,5400" path="m0@0l@1@0@1,0@2,0@2@0,21600@0,10800,21600xe" w14:anchorId="47FB9F77">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utoShape 50" style="position:absolute;margin-left:219.6pt;margin-top:7.15pt;width:28.8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VYOgIAAJMEAAAOAAAAZHJzL2Uyb0RvYy54bWysVFFv0zAQfkfiP1h+p2m6tduipdO0MYQ0&#10;YNLgB1xtpzHYPmO7Tcev5+KkpYUXhMiDdeezv/vuPl+ub3bWsK0KUaOreTmZcqacQKnduuZfPj+8&#10;ueQsJnASDDpV8xcV+c3y9avrzldqhi0aqQIjEBerzte8TclXRRFFqyzECXrlKNhgsJDIDetCBugI&#10;3ZpiNp0uig6D9AGFipF274cgX2b8plEifWqaqBIzNSduKa8hr6t+LZbXUK0D+FaLkQb8AwsL2lHS&#10;A9Q9JGCboP+AsloEjNikiUBbYNNooXINVE05/a2a5xa8yrVQc6I/tCn+P1jxcfsUmJY1P6P2OLCk&#10;0e0mYU7N5rlBnY8VnXv2T6EvMfpHFN8ic3jXglur2xCwaxVIolX2DS1OLvROpKts1X1ASfBA8LlX&#10;uybYHpC6wHZZkpeDJGqXmKDNs8X8YkHMBIXO5xckec4A1f6yDzG9U2hZb9RcYucyoZwBto8xZVnk&#10;WBvIryVnjTWk8hYMVUjf+AqOzsyOz5yVs6ERBVQjIln7xLklaLR80MZkJ6xXdyYwgqdy8jdyjsfH&#10;jGNdza/ms3mmehKLfwdhdaLhMdrW/PKQB6pei7dO5qedQJvBJsrGjeL0evQjEqsVyhfSJuAwGTTJ&#10;ZLQYfnDW0VTUPH7fQFCcmfeO9L0qz8/7McpO1oOzcBxZHUfACYKqeeJsMO/SMHobH/S6pUxlrt1h&#10;/+QanfaPZ2A1kqWXT9bJaB37+dSvf8nyJwAAAP//AwBQSwMEFAAGAAgAAAAhAI1gR2jdAAAACQEA&#10;AA8AAABkcnMvZG93bnJldi54bWxMj0FPhDAQhe8m/odmTLy5xYWQXaRsjMmePLm4icdCR0qkU6SF&#10;RX+940mPk/flzffKw+oGseAUek8K7jcJCKTWm546Ba/18W4HIkRNRg+eUMEXBjhU11elLoy/0Asu&#10;p9gJLqFQaAU2xrGQMrQWnQ4bPyJx9u4npyOfUyfNpC9c7ga5TZJcOt0Tf7B6xCeL7cdpdgq069v0&#10;fJz7Jiy2rp/f8vjtPpW6vVkfH0BEXOMfDL/6rA4VOzV+JhPEoCBL91tGOchSEAxk+5y3NAp2eQqy&#10;KuX/BdUPAAAA//8DAFBLAQItABQABgAIAAAAIQC2gziS/gAAAOEBAAATAAAAAAAAAAAAAAAAAAAA&#10;AABbQ29udGVudF9UeXBlc10ueG1sUEsBAi0AFAAGAAgAAAAhADj9If/WAAAAlAEAAAsAAAAAAAAA&#10;AAAAAAAALwEAAF9yZWxzLy5yZWxzUEsBAi0AFAAGAAgAAAAhAFDHBVg6AgAAkwQAAA4AAAAAAAAA&#10;AAAAAAAALgIAAGRycy9lMm9Eb2MueG1sUEsBAi0AFAAGAAgAAAAhAI1gR2jdAAAACQEAAA8AAAAA&#10;AAAAAAAAAAAAlAQAAGRycy9kb3ducmV2LnhtbFBLBQYAAAAABAAEAPMAAACeBQAAAAA=&#10;"/>
                  </w:pict>
                </mc:Fallback>
              </mc:AlternateContent>
            </w:r>
            <w:smartTag w:uri="urn:schemas-microsoft-com:office:smarttags" w:element="country-region">
              <w:smartTag w:uri="urn:schemas-microsoft-com:office:smarttags" w:element="place">
                <w:r w:rsidR="0044216E">
                  <w:t>U.S.</w:t>
                </w:r>
              </w:smartTag>
            </w:smartTag>
            <w:r w:rsidR="0044216E">
              <w:t xml:space="preserve"> Market:</w:t>
            </w:r>
          </w:p>
        </w:tc>
        <w:tc>
          <w:tcPr>
            <w:tcW w:w="2934" w:type="dxa"/>
            <w:vMerge w:val="restart"/>
          </w:tcPr>
          <w:p w:rsidR="0044216E" w:rsidRDefault="0044216E" w14:paraId="2DE403A5" wp14:textId="77777777">
            <w:pPr>
              <w:pStyle w:val="BodyText"/>
              <w:spacing w:after="0"/>
            </w:pPr>
          </w:p>
        </w:tc>
        <w:tc>
          <w:tcPr>
            <w:tcW w:w="2520" w:type="dxa"/>
          </w:tcPr>
          <w:p w:rsidR="0044216E" w:rsidRDefault="0044216E" w14:paraId="62431CDC" wp14:textId="77777777">
            <w:pPr>
              <w:pStyle w:val="BodyText"/>
              <w:spacing w:after="0"/>
            </w:pPr>
          </w:p>
        </w:tc>
      </w:tr>
      <w:tr xmlns:wp14="http://schemas.microsoft.com/office/word/2010/wordml" w:rsidR="0044216E" w14:paraId="530027C7" wp14:textId="77777777">
        <w:tblPrEx>
          <w:tblCellMar>
            <w:top w:w="0" w:type="dxa"/>
            <w:bottom w:w="0" w:type="dxa"/>
          </w:tblCellMar>
        </w:tblPrEx>
        <w:trPr>
          <w:cantSplit/>
        </w:trPr>
        <w:tc>
          <w:tcPr>
            <w:tcW w:w="3186" w:type="dxa"/>
          </w:tcPr>
          <w:p w:rsidR="0044216E" w:rsidRDefault="0044216E" w14:paraId="37047E69" wp14:textId="77777777">
            <w:pPr>
              <w:pStyle w:val="BodyText"/>
              <w:spacing w:after="0"/>
            </w:pPr>
            <w:smartTag w:uri="urn:schemas-microsoft-com:office:smarttags" w:element="country-region">
              <w:smartTag w:uri="urn:schemas-microsoft-com:office:smarttags" w:element="place">
                <w:r>
                  <w:t>U.S.</w:t>
                </w:r>
              </w:smartTag>
            </w:smartTag>
            <w:r>
              <w:t xml:space="preserve"> sugar growers</w:t>
            </w:r>
          </w:p>
        </w:tc>
        <w:tc>
          <w:tcPr>
            <w:tcW w:w="2934" w:type="dxa"/>
            <w:vMerge/>
          </w:tcPr>
          <w:p w:rsidR="0044216E" w:rsidRDefault="0044216E" w14:paraId="49E398E2" wp14:textId="77777777">
            <w:pPr>
              <w:pStyle w:val="BodyText"/>
              <w:spacing w:after="0"/>
            </w:pPr>
          </w:p>
        </w:tc>
        <w:tc>
          <w:tcPr>
            <w:tcW w:w="2520" w:type="dxa"/>
          </w:tcPr>
          <w:p w:rsidR="0044216E" w:rsidRDefault="0044216E" w14:paraId="3170E16C" wp14:textId="77777777">
            <w:pPr>
              <w:pStyle w:val="BodyText"/>
              <w:spacing w:after="0"/>
              <w:rPr>
                <w:i/>
              </w:rPr>
            </w:pPr>
            <w:r>
              <w:rPr>
                <w:i/>
              </w:rPr>
              <w:t>Oppose</w:t>
            </w:r>
          </w:p>
        </w:tc>
      </w:tr>
      <w:tr xmlns:wp14="http://schemas.microsoft.com/office/word/2010/wordml" w:rsidR="0044216E" w14:paraId="01605B62" wp14:textId="77777777">
        <w:tblPrEx>
          <w:tblCellMar>
            <w:top w:w="0" w:type="dxa"/>
            <w:bottom w:w="0" w:type="dxa"/>
          </w:tblCellMar>
        </w:tblPrEx>
        <w:trPr>
          <w:cantSplit/>
        </w:trPr>
        <w:tc>
          <w:tcPr>
            <w:tcW w:w="3186" w:type="dxa"/>
            <w:tcBorders>
              <w:bottom w:val="nil"/>
            </w:tcBorders>
          </w:tcPr>
          <w:p w:rsidR="0044216E" w:rsidRDefault="0044216E" w14:paraId="7CF107B5" wp14:textId="77777777">
            <w:pPr>
              <w:pStyle w:val="BodyText"/>
              <w:spacing w:after="0"/>
            </w:pPr>
            <w:smartTag w:uri="urn:schemas-microsoft-com:office:smarttags" w:element="country-region">
              <w:smartTag w:uri="urn:schemas-microsoft-com:office:smarttags" w:element="place">
                <w:r>
                  <w:t>U.S.</w:t>
                </w:r>
              </w:smartTag>
            </w:smartTag>
            <w:r>
              <w:t xml:space="preserve"> sugar buyers</w:t>
            </w:r>
          </w:p>
        </w:tc>
        <w:tc>
          <w:tcPr>
            <w:tcW w:w="2934" w:type="dxa"/>
            <w:vMerge/>
            <w:tcBorders>
              <w:bottom w:val="nil"/>
            </w:tcBorders>
          </w:tcPr>
          <w:p w:rsidR="0044216E" w:rsidRDefault="0044216E" w14:paraId="16287F21" wp14:textId="77777777">
            <w:pPr>
              <w:pStyle w:val="BodyText"/>
              <w:spacing w:after="0"/>
            </w:pPr>
          </w:p>
        </w:tc>
        <w:tc>
          <w:tcPr>
            <w:tcW w:w="2520" w:type="dxa"/>
            <w:tcBorders>
              <w:bottom w:val="nil"/>
            </w:tcBorders>
          </w:tcPr>
          <w:p w:rsidR="0044216E" w:rsidRDefault="0044216E" w14:paraId="6FB3809D" wp14:textId="77777777">
            <w:pPr>
              <w:pStyle w:val="BodyText"/>
              <w:spacing w:after="0"/>
              <w:rPr>
                <w:i/>
              </w:rPr>
            </w:pPr>
            <w:r>
              <w:rPr>
                <w:i/>
              </w:rPr>
              <w:t>Support</w:t>
            </w:r>
          </w:p>
        </w:tc>
      </w:tr>
      <w:tr xmlns:wp14="http://schemas.microsoft.com/office/word/2010/wordml" w:rsidR="0044216E" w14:paraId="5BE93A62" wp14:textId="77777777">
        <w:tblPrEx>
          <w:tblCellMar>
            <w:top w:w="0" w:type="dxa"/>
            <w:bottom w:w="0" w:type="dxa"/>
          </w:tblCellMar>
        </w:tblPrEx>
        <w:trPr>
          <w:trHeight w:val="158" w:hRule="exact"/>
        </w:trPr>
        <w:tc>
          <w:tcPr>
            <w:tcW w:w="3186" w:type="dxa"/>
            <w:shd w:val="pct15" w:color="auto" w:fill="FFFFFF"/>
          </w:tcPr>
          <w:p w:rsidR="0044216E" w:rsidRDefault="0044216E" w14:paraId="384BA73E" wp14:textId="77777777">
            <w:pPr>
              <w:pStyle w:val="BodyText"/>
              <w:spacing w:after="0"/>
            </w:pPr>
          </w:p>
        </w:tc>
        <w:tc>
          <w:tcPr>
            <w:tcW w:w="2934" w:type="dxa"/>
            <w:shd w:val="pct15" w:color="auto" w:fill="FFFFFF"/>
          </w:tcPr>
          <w:p w:rsidR="0044216E" w:rsidRDefault="0044216E" w14:paraId="34B3F2EB" wp14:textId="77777777">
            <w:pPr>
              <w:pStyle w:val="BodyText"/>
              <w:spacing w:after="0"/>
            </w:pPr>
          </w:p>
        </w:tc>
        <w:tc>
          <w:tcPr>
            <w:tcW w:w="2520" w:type="dxa"/>
            <w:shd w:val="pct15" w:color="auto" w:fill="FFFFFF"/>
          </w:tcPr>
          <w:p w:rsidR="0044216E" w:rsidRDefault="0044216E" w14:paraId="7D34F5C7" wp14:textId="77777777">
            <w:pPr>
              <w:pStyle w:val="BodyText"/>
              <w:spacing w:after="0"/>
              <w:rPr>
                <w:i/>
              </w:rPr>
            </w:pPr>
          </w:p>
        </w:tc>
      </w:tr>
      <w:tr xmlns:wp14="http://schemas.microsoft.com/office/word/2010/wordml" w:rsidR="0044216E" w14:paraId="0F88AC24" wp14:textId="77777777">
        <w:tblPrEx>
          <w:tblCellMar>
            <w:top w:w="0" w:type="dxa"/>
            <w:bottom w:w="0" w:type="dxa"/>
          </w:tblCellMar>
        </w:tblPrEx>
        <w:trPr>
          <w:cantSplit/>
        </w:trPr>
        <w:tc>
          <w:tcPr>
            <w:tcW w:w="3186" w:type="dxa"/>
          </w:tcPr>
          <w:p w:rsidR="0044216E" w:rsidRDefault="00FC00BE" w14:paraId="13A9101F" wp14:textId="77777777">
            <w:pPr>
              <w:pStyle w:val="BodyText"/>
              <w:spacing w:after="0"/>
            </w:pPr>
            <w:r>
              <w:rPr>
                <w:noProof/>
              </w:rPr>
              <mc:AlternateContent>
                <mc:Choice Requires="wps">
                  <w:drawing>
                    <wp:anchor xmlns:wp14="http://schemas.microsoft.com/office/word/2010/wordprocessingDrawing" distT="0" distB="0" distL="114300" distR="114300" simplePos="0" relativeHeight="251643392" behindDoc="0" locked="0" layoutInCell="0" allowOverlap="1" wp14:anchorId="10ECC416" wp14:editId="7777777">
                      <wp:simplePos x="0" y="0"/>
                      <wp:positionH relativeFrom="column">
                        <wp:posOffset>2788920</wp:posOffset>
                      </wp:positionH>
                      <wp:positionV relativeFrom="paragraph">
                        <wp:posOffset>38735</wp:posOffset>
                      </wp:positionV>
                      <wp:extent cx="365760" cy="548640"/>
                      <wp:effectExtent l="0" t="0" r="0" b="0"/>
                      <wp:wrapNone/>
                      <wp:docPr id="2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548640"/>
                              </a:xfrm>
                              <a:prstGeom prst="upArrow">
                                <a:avLst>
                                  <a:gd name="adj1" fmla="val 50000"/>
                                  <a:gd name="adj2" fmla="val 37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766C2C">
                    <v:shapetype id="_x0000_t68" coordsize="21600,21600" o:spt="68" adj="5400,5400" path="m0@0l@1@0@1,21600@2,21600@2@0,21600@0,10800,xe" w14:anchorId="351D12AF">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utoShape 51" style="position:absolute;margin-left:219.6pt;margin-top:3.05pt;width:28.8pt;height:4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type="#_x0000_t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pmPAIAAJEEAAAOAAAAZHJzL2Uyb0RvYy54bWysVNuO0zAQfUfiHyy/0zTZppeo6WrVZRHS&#10;AistfIBrO43BN2y3afl6xk5asvCCEHmwZjwzZy7Hk/XtSUl05M4Lo2ucT6YYcU0NE3pf4y+fH94s&#10;MfKBaEak0bzGZ+7x7eb1q3VnK16Y1kjGHQIQ7avO1rgNwVZZ5mnLFfETY7kGY2OcIgFUt8+YIx2g&#10;K5kV0+k864xj1hnKvYfb+96INwm/aTgNn5rG84BkjaG2kE6Xzl08s82aVHtHbCvoUAb5hyoUERqS&#10;XqHuSSDo4MQfUEpQZ7xpwoQalZmmEZSnHqCbfPpbN88tsTz1AsPx9jom//9g6cfjk0OC1bhYYaSJ&#10;Ao7uDsGk1KjM44A66yvwe7ZPLrbo7aOh3zzSZtsSved3zpmu5YRBWck/exEQFQ+haNd9MAzgCcCn&#10;WZ0apyIgTAGdEiXnKyX8FBCFy5t5uZgDcRRM5Ww5nyXKMlJdgq3z4R03CkWhxgebykn45PjoQyKF&#10;DZ0R9jXHqFESOD4SicopfMMbGPkUY5+bBXhFH0g6IIJ0SZsGYqRgD0LKpLj9bisdAnhoJn1DsB+7&#10;SY26Gq/KokylvrD5v4NQIsDqSKFqvLzmIVVk4q1m6WEHImQvQ8lSQw8XNnpWd4adgRln+r2APQah&#10;Ne4HRh3sRI399wNxHCP5XgO7q3wG80chKbNyUYDixpbd2EI0BagaB4x6cRv6xTtYJ/YtZMpT79rE&#10;B9eIEGcc6+urGhR492n0w47GxRrryevXn2TzEwAA//8DAFBLAwQUAAYACAAAACEAobpNMOAAAAAI&#10;AQAADwAAAGRycy9kb3ducmV2LnhtbEyPQU/CQBSE7yb+h80j8SZbKja2dEuMCsSEC+BBb9vuo23o&#10;vm26C9R/7/Okx8lMZr7Jl6PtxAUH3zpSMJtGIJAqZ1qqFXwcVvdPIHzQZHTnCBV8o4dlcXuT68y4&#10;K+3wsg+14BLymVbQhNBnUvqqQav91PVI7B3dYHVgOdTSDPrK5baTcRQl0uqWeKHRPb40WJ32Z6ug&#10;PLjj2xeVm/XndvN+Wr+mK58Ype4m4/MCRMAx/IXhF5/RoWCm0p3JeNEpmD+kMUcVJDMQ7M/ThK+U&#10;CtL4EWSRy/8Hih8AAAD//wMAUEsBAi0AFAAGAAgAAAAhALaDOJL+AAAA4QEAABMAAAAAAAAAAAAA&#10;AAAAAAAAAFtDb250ZW50X1R5cGVzXS54bWxQSwECLQAUAAYACAAAACEAOP0h/9YAAACUAQAACwAA&#10;AAAAAAAAAAAAAAAvAQAAX3JlbHMvLnJlbHNQSwECLQAUAAYACAAAACEAFejqZjwCAACRBAAADgAA&#10;AAAAAAAAAAAAAAAuAgAAZHJzL2Uyb0RvYy54bWxQSwECLQAUAAYACAAAACEAobpNMOAAAAAIAQAA&#10;DwAAAAAAAAAAAAAAAACWBAAAZHJzL2Rvd25yZXYueG1sUEsFBgAAAAAEAAQA8wAAAKMFAAAAAA==&#10;"/>
                  </w:pict>
                </mc:Fallback>
              </mc:AlternateContent>
            </w:r>
            <w:r w:rsidR="0044216E">
              <w:t>World market:</w:t>
            </w:r>
          </w:p>
        </w:tc>
        <w:tc>
          <w:tcPr>
            <w:tcW w:w="2934" w:type="dxa"/>
            <w:vMerge w:val="restart"/>
          </w:tcPr>
          <w:p w:rsidR="0044216E" w:rsidRDefault="0044216E" w14:paraId="0B4020A7" wp14:textId="77777777">
            <w:pPr>
              <w:pStyle w:val="BodyText"/>
              <w:spacing w:after="0"/>
            </w:pPr>
          </w:p>
        </w:tc>
        <w:tc>
          <w:tcPr>
            <w:tcW w:w="2520" w:type="dxa"/>
          </w:tcPr>
          <w:p w:rsidR="0044216E" w:rsidRDefault="0044216E" w14:paraId="1D7B270A" wp14:textId="77777777">
            <w:pPr>
              <w:pStyle w:val="BodyText"/>
              <w:spacing w:after="0"/>
              <w:rPr>
                <w:i/>
              </w:rPr>
            </w:pPr>
          </w:p>
        </w:tc>
      </w:tr>
      <w:tr xmlns:wp14="http://schemas.microsoft.com/office/word/2010/wordml" w:rsidR="0044216E" w14:paraId="4FA90CF2" wp14:textId="77777777">
        <w:tblPrEx>
          <w:tblCellMar>
            <w:top w:w="0" w:type="dxa"/>
            <w:bottom w:w="0" w:type="dxa"/>
          </w:tblCellMar>
        </w:tblPrEx>
        <w:trPr>
          <w:cantSplit/>
        </w:trPr>
        <w:tc>
          <w:tcPr>
            <w:tcW w:w="3186" w:type="dxa"/>
          </w:tcPr>
          <w:p w:rsidR="0044216E" w:rsidRDefault="0044216E" w14:paraId="05082E75" wp14:textId="77777777">
            <w:pPr>
              <w:pStyle w:val="BodyText"/>
              <w:spacing w:after="0"/>
            </w:pPr>
            <w:r>
              <w:t>World sugar growers</w:t>
            </w:r>
          </w:p>
        </w:tc>
        <w:tc>
          <w:tcPr>
            <w:tcW w:w="2934" w:type="dxa"/>
            <w:vMerge/>
          </w:tcPr>
          <w:p w:rsidR="0044216E" w:rsidRDefault="0044216E" w14:paraId="4F904CB7" wp14:textId="77777777">
            <w:pPr>
              <w:pStyle w:val="BodyText"/>
              <w:spacing w:after="0"/>
            </w:pPr>
          </w:p>
        </w:tc>
        <w:tc>
          <w:tcPr>
            <w:tcW w:w="2520" w:type="dxa"/>
          </w:tcPr>
          <w:p w:rsidR="0044216E" w:rsidRDefault="0044216E" w14:paraId="29C2A764" wp14:textId="77777777">
            <w:pPr>
              <w:pStyle w:val="BodyText"/>
              <w:spacing w:after="0"/>
              <w:rPr>
                <w:i/>
              </w:rPr>
            </w:pPr>
            <w:r>
              <w:rPr>
                <w:i/>
              </w:rPr>
              <w:t>Support</w:t>
            </w:r>
          </w:p>
        </w:tc>
      </w:tr>
      <w:tr xmlns:wp14="http://schemas.microsoft.com/office/word/2010/wordml" w:rsidR="0044216E" w14:paraId="4462335F" wp14:textId="77777777">
        <w:tblPrEx>
          <w:tblCellMar>
            <w:top w:w="0" w:type="dxa"/>
            <w:bottom w:w="0" w:type="dxa"/>
          </w:tblCellMar>
        </w:tblPrEx>
        <w:trPr>
          <w:cantSplit/>
        </w:trPr>
        <w:tc>
          <w:tcPr>
            <w:tcW w:w="3186" w:type="dxa"/>
          </w:tcPr>
          <w:p w:rsidR="0044216E" w:rsidRDefault="0044216E" w14:paraId="26A9E781" wp14:textId="77777777">
            <w:pPr>
              <w:pStyle w:val="BodyText"/>
              <w:spacing w:after="0"/>
            </w:pPr>
            <w:r>
              <w:t>World sugar buyers</w:t>
            </w:r>
          </w:p>
        </w:tc>
        <w:tc>
          <w:tcPr>
            <w:tcW w:w="2934" w:type="dxa"/>
            <w:vMerge/>
          </w:tcPr>
          <w:p w:rsidR="0044216E" w:rsidRDefault="0044216E" w14:paraId="06971CD3" wp14:textId="77777777">
            <w:pPr>
              <w:pStyle w:val="BodyText"/>
              <w:spacing w:after="0"/>
            </w:pPr>
          </w:p>
        </w:tc>
        <w:tc>
          <w:tcPr>
            <w:tcW w:w="2520" w:type="dxa"/>
          </w:tcPr>
          <w:p w:rsidR="0044216E" w:rsidRDefault="0044216E" w14:paraId="6FCC7332" wp14:textId="77777777">
            <w:pPr>
              <w:pStyle w:val="BodyText"/>
              <w:spacing w:after="0"/>
              <w:rPr>
                <w:i/>
              </w:rPr>
            </w:pPr>
            <w:r>
              <w:rPr>
                <w:i/>
              </w:rPr>
              <w:t>Oppose</w:t>
            </w:r>
          </w:p>
        </w:tc>
      </w:tr>
    </w:tbl>
    <w:p xmlns:wp14="http://schemas.microsoft.com/office/word/2010/wordml" w:rsidR="0044216E" w:rsidRDefault="0044216E" w14:paraId="2A1F701D" wp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hAnsi="Comic Sans MS" w:eastAsia="Times New Roman"/>
          <w:szCs w:val="24"/>
        </w:rPr>
      </w:pPr>
    </w:p>
    <w:p xmlns:wp14="http://schemas.microsoft.com/office/word/2010/wordml" w:rsidR="0044216E" w:rsidRDefault="0044216E" w14:paraId="19CCB56F" wp14:textId="77777777">
      <w:pPr>
        <w:numPr>
          <w:ilvl w:val="0"/>
          <w:numId w:val="3"/>
        </w:numPr>
        <w:rPr>
          <w:rFonts w:ascii="Comic Sans MS" w:hAnsi="Comic Sans MS"/>
          <w:i/>
          <w:sz w:val="20"/>
        </w:rPr>
      </w:pPr>
      <w:r>
        <w:rPr>
          <w:i/>
        </w:rPr>
        <w:t>Sugar policy is a sweet deal for sugar growers</w:t>
      </w:r>
      <w:r>
        <w:rPr>
          <w:rFonts w:ascii="Comic Sans MS" w:hAnsi="Comic Sans MS"/>
          <w:i/>
          <w:sz w:val="20"/>
        </w:rPr>
        <w:t xml:space="preserve">.  </w:t>
      </w:r>
    </w:p>
    <w:p xmlns:wp14="http://schemas.microsoft.com/office/word/2010/wordml" w:rsidR="0044216E" w:rsidRDefault="0044216E" w14:paraId="7DF42733" wp14:textId="77777777">
      <w:pPr>
        <w:numPr>
          <w:ilvl w:val="0"/>
          <w:numId w:val="3"/>
        </w:numPr>
        <w:rPr>
          <w:i/>
        </w:rPr>
      </w:pPr>
      <w:r>
        <w:rPr>
          <w:i/>
        </w:rPr>
        <w:t>The policy has lasted because of the distribution of benefits and costs.  The concentrated benefits give growers an incentive to lobby Congress to make sure the benefits continue.  Meanwhile, the costs to individual consumers are too low (and not clearly apparent) to provide any incentive to organize in opposition.</w:t>
      </w:r>
    </w:p>
    <w:p xmlns:wp14="http://schemas.microsoft.com/office/word/2010/wordml" w:rsidR="0044216E" w:rsidRDefault="0044216E" w14:paraId="03EFCA41" wp14:textId="77777777">
      <w:pPr>
        <w:rPr>
          <w:rFonts w:ascii="Comic Sans MS" w:hAnsi="Comic Sans MS"/>
          <w:sz w:val="20"/>
        </w:rPr>
      </w:pPr>
    </w:p>
    <w:p xmlns:wp14="http://schemas.microsoft.com/office/word/2010/wordml" w:rsidR="0044216E" w:rsidRDefault="0044216E" w14:paraId="5177A93F" wp14:textId="77777777">
      <w:pPr>
        <w:pStyle w:val="Lecturetitle"/>
        <w:rPr>
          <w:b w:val="0"/>
          <w:bCs/>
        </w:rPr>
      </w:pPr>
      <w:r>
        <w:rPr>
          <w:rFonts w:ascii="Comic Sans MS" w:hAnsi="Comic Sans MS"/>
          <w:sz w:val="20"/>
        </w:rPr>
        <w:br w:type="page"/>
      </w:r>
      <w:r>
        <w:t xml:space="preserve">Current events and the sugar market: </w:t>
      </w:r>
      <w:r>
        <w:rPr>
          <w:b w:val="0"/>
          <w:bCs/>
        </w:rPr>
        <w:t>(Teacher Guide)</w:t>
      </w:r>
    </w:p>
    <w:tbl>
      <w:tblPr>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86"/>
        <w:gridCol w:w="2934"/>
        <w:gridCol w:w="2520"/>
      </w:tblGrid>
      <w:tr xmlns:wp14="http://schemas.microsoft.com/office/word/2010/wordml" w:rsidR="0044216E" w14:paraId="4428921D" wp14:textId="77777777">
        <w:tblPrEx>
          <w:tblCellMar>
            <w:top w:w="0" w:type="dxa"/>
            <w:bottom w:w="0" w:type="dxa"/>
          </w:tblCellMar>
        </w:tblPrEx>
        <w:trPr>
          <w:cantSplit/>
          <w:trHeight w:val="1010"/>
        </w:trPr>
        <w:tc>
          <w:tcPr>
            <w:tcW w:w="3186" w:type="dxa"/>
            <w:shd w:val="clear" w:color="auto" w:fill="000000"/>
          </w:tcPr>
          <w:p w:rsidR="0044216E" w:rsidRDefault="0044216E" w14:paraId="10AC746B" wp14:textId="77777777">
            <w:pPr>
              <w:pStyle w:val="BodyText"/>
              <w:rPr>
                <w:b/>
              </w:rPr>
            </w:pPr>
            <w:r>
              <w:rPr>
                <w:b/>
              </w:rPr>
              <w:t>Interest Group</w:t>
            </w:r>
          </w:p>
        </w:tc>
        <w:tc>
          <w:tcPr>
            <w:tcW w:w="2934" w:type="dxa"/>
            <w:tcBorders>
              <w:bottom w:val="single" w:color="auto" w:sz="4" w:space="0"/>
            </w:tcBorders>
            <w:shd w:val="clear" w:color="auto" w:fill="000000"/>
          </w:tcPr>
          <w:p w:rsidR="0044216E" w:rsidRDefault="0044216E" w14:paraId="5706A2E9" wp14:textId="77777777">
            <w:pPr>
              <w:pStyle w:val="BodyText"/>
              <w:jc w:val="left"/>
              <w:rPr>
                <w:b/>
              </w:rPr>
            </w:pPr>
            <w:r>
              <w:rPr>
                <w:b/>
              </w:rPr>
              <w:t xml:space="preserve">Price change if </w:t>
            </w:r>
            <w:smartTag w:uri="urn:schemas-microsoft-com:office:smarttags" w:element="country-region">
              <w:smartTag w:uri="urn:schemas-microsoft-com:office:smarttags" w:element="place">
                <w:r>
                  <w:rPr>
                    <w:b/>
                  </w:rPr>
                  <w:t>U.S.</w:t>
                </w:r>
              </w:smartTag>
            </w:smartTag>
            <w:r>
              <w:rPr>
                <w:b/>
              </w:rPr>
              <w:t xml:space="preserve"> quotas removed  </w:t>
            </w:r>
          </w:p>
          <w:p w:rsidR="0044216E" w:rsidRDefault="0044216E" w14:paraId="66417EF5" wp14:textId="77777777">
            <w:pPr>
              <w:pStyle w:val="BodyText"/>
              <w:rPr>
                <w:b/>
              </w:rPr>
            </w:pPr>
            <w:r>
              <w:rPr>
                <w:b/>
              </w:rPr>
              <w:t>(</w:t>
            </w:r>
            <w:r>
              <w:rPr>
                <w:rFonts w:ascii="Wingdings" w:hAnsi="Wingdings" w:eastAsia="Wingdings" w:cs="Wingdings"/>
                <w:b/>
              </w:rPr>
              <w:t>ê</w:t>
            </w:r>
            <w:r>
              <w:rPr>
                <w:b/>
              </w:rPr>
              <w:t xml:space="preserve"> </w:t>
            </w:r>
            <w:r>
              <w:rPr>
                <w:rFonts w:ascii="Wingdings" w:hAnsi="Wingdings" w:eastAsia="Wingdings" w:cs="Wingdings"/>
                <w:b/>
              </w:rPr>
              <w:t>é</w:t>
            </w:r>
            <w:r>
              <w:rPr>
                <w:b/>
              </w:rPr>
              <w:t>)</w:t>
            </w:r>
          </w:p>
        </w:tc>
        <w:tc>
          <w:tcPr>
            <w:tcW w:w="2520" w:type="dxa"/>
            <w:shd w:val="clear" w:color="auto" w:fill="000000"/>
          </w:tcPr>
          <w:p w:rsidR="0044216E" w:rsidRDefault="0044216E" w14:paraId="012DD245" wp14:textId="77777777">
            <w:pPr>
              <w:pStyle w:val="BodyText"/>
              <w:jc w:val="left"/>
              <w:rPr>
                <w:b/>
              </w:rPr>
            </w:pPr>
            <w:r>
              <w:rPr>
                <w:b/>
              </w:rPr>
              <w:t xml:space="preserve">Support or Oppose removal of </w:t>
            </w:r>
            <w:smartTag w:uri="urn:schemas-microsoft-com:office:smarttags" w:element="country-region">
              <w:smartTag w:uri="urn:schemas-microsoft-com:office:smarttags" w:element="place">
                <w:r>
                  <w:rPr>
                    <w:b/>
                  </w:rPr>
                  <w:t>U.S.</w:t>
                </w:r>
              </w:smartTag>
            </w:smartTag>
            <w:r>
              <w:rPr>
                <w:b/>
              </w:rPr>
              <w:t xml:space="preserve"> sugar quotas ?</w:t>
            </w:r>
          </w:p>
        </w:tc>
      </w:tr>
      <w:tr xmlns:wp14="http://schemas.microsoft.com/office/word/2010/wordml" w:rsidR="0044216E" w14:paraId="2F04BCB6" wp14:textId="77777777">
        <w:tblPrEx>
          <w:tblCellMar>
            <w:top w:w="0" w:type="dxa"/>
            <w:bottom w:w="0" w:type="dxa"/>
          </w:tblCellMar>
        </w:tblPrEx>
        <w:trPr>
          <w:cantSplit/>
          <w:trHeight w:val="800"/>
        </w:trPr>
        <w:tc>
          <w:tcPr>
            <w:tcW w:w="3186" w:type="dxa"/>
          </w:tcPr>
          <w:p w:rsidR="0044216E" w:rsidRDefault="00FC00BE" w14:paraId="02CED9CF" wp14:textId="77777777">
            <w:pPr>
              <w:pStyle w:val="BodyText"/>
            </w:pPr>
            <w:r>
              <w:rPr>
                <w:noProof/>
              </w:rPr>
              <mc:AlternateContent>
                <mc:Choice Requires="wps">
                  <w:drawing>
                    <wp:anchor xmlns:wp14="http://schemas.microsoft.com/office/word/2010/wordprocessingDrawing" distT="0" distB="0" distL="114300" distR="114300" simplePos="0" relativeHeight="251645440" behindDoc="0" locked="0" layoutInCell="0" allowOverlap="1" wp14:anchorId="1A423878" wp14:editId="7777777">
                      <wp:simplePos x="0" y="0"/>
                      <wp:positionH relativeFrom="column">
                        <wp:posOffset>2788920</wp:posOffset>
                      </wp:positionH>
                      <wp:positionV relativeFrom="paragraph">
                        <wp:posOffset>103505</wp:posOffset>
                      </wp:positionV>
                      <wp:extent cx="365760" cy="365760"/>
                      <wp:effectExtent l="0" t="0" r="0" b="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947DE2">
                    <v:shape id="AutoShape 53" style="position:absolute;margin-left:219.6pt;margin-top:8.15pt;width:28.8pt;height:2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aeOQIAAJMEAAAOAAAAZHJzL2Uyb0RvYy54bWysVNtu1DAQfUfiHyy/0+ym3V6iZquqpQip&#10;QKXCB8zazsZge4zt3Wz5esZOumzhBSHyYM14xmcuZyaXVztr2FaFqNG1fH4040w5gVK7dcu/fL57&#10;c85ZTOAkGHSq5U8q8qvl61eXg29UjT0aqQIjEBebwbe8T8k3VRVFryzEI/TKkbHDYCGRGtaVDDAQ&#10;ujVVPZudVgMG6QMKFSPd3o5Gviz4XadE+tR1USVmWk65pXKGcq7yWS0voVkH8L0WUxrwD1lY0I6C&#10;7qFuIQHbBP0HlNUiYMQuHQm0FXadFqrUQNXMZ79V89iDV6UWak70+zbF/wcrPm4fAtOy5TUx5cAS&#10;R9ebhCU0WxznBg0+NuT36B9CLjH6exTfInN404Nbq+sQcOgVSEprnv2rFw+yEukpWw0fUBI8EHzp&#10;1a4LNgNSF9iuUPK0p0TtEhN0eXy6ODsl4gSZJjlHgOb5sQ8xvVNoWRZaLnFwJaESAbb3MRVa5FQb&#10;yK9zzjpriOUtGLaY0TdNwYFPfehTZ6dSGDQTIiXwHLi0BI2Wd9qYooT16sYERvBUTvmmx/HQzTg2&#10;tPxiUS9Kqi9s8e8grE60PEbblp/v40CTuXjrZBntBNqMMqVs3ERO5mPkdYXyibgJOG4GbTIJPYYf&#10;nA20FS2P3zcQFGfmvSN+L+YnJ3mNinKyOKtJCYeW1aEFnCColifORvEmjau38UGve4o0L7U7zCPX&#10;6fQ8PGNWU7I0+YXxaUvzah3qxevXv2T5EwAA//8DAFBLAwQUAAYACAAAACEAtwxcqNwAAAAJAQAA&#10;DwAAAGRycy9kb3ducmV2LnhtbEyPQU+EMBCF7yb+h2ZMvLnFZYOClI0x2ZMnlzXxONARGmmLtLDo&#10;r3c86XHyvrz5Xrlf7SAWmoLxTsHtJgFBrvXauE7BqT7c3IMIEZ3GwTtS8EUB9tXlRYmF9mf3Qssx&#10;doJLXChQQR/jWEgZ2p4sho0fyXH27ieLkc+pk3rCM5fbQW6TJJMWjeMPPY701FP7cZytArSmTV8P&#10;s2nC0tf181sWv+2nUtdX6+MDiEhr/IPhV5/VoWKnxs9OBzEo2KX5llEOshQEA7s84y2Ngrs0B1mV&#10;8v+C6gcAAP//AwBQSwECLQAUAAYACAAAACEAtoM4kv4AAADhAQAAEwAAAAAAAAAAAAAAAAAAAAAA&#10;W0NvbnRlbnRfVHlwZXNdLnhtbFBLAQItABQABgAIAAAAIQA4/SH/1gAAAJQBAAALAAAAAAAAAAAA&#10;AAAAAC8BAABfcmVscy8ucmVsc1BLAQItABQABgAIAAAAIQCzQ7aeOQIAAJMEAAAOAAAAAAAAAAAA&#10;AAAAAC4CAABkcnMvZTJvRG9jLnhtbFBLAQItABQABgAIAAAAIQC3DFyo3AAAAAkBAAAPAAAAAAAA&#10;AAAAAAAAAJMEAABkcnMvZG93bnJldi54bWxQSwUGAAAAAAQABADzAAAAnAUAAAAA&#10;" w14:anchorId="2217D823"/>
                  </w:pict>
                </mc:Fallback>
              </mc:AlternateContent>
            </w:r>
            <w:smartTag w:uri="urn:schemas-microsoft-com:office:smarttags" w:element="country-region">
              <w:smartTag w:uri="urn:schemas-microsoft-com:office:smarttags" w:element="place">
                <w:r w:rsidR="0044216E">
                  <w:t>U.S.</w:t>
                </w:r>
              </w:smartTag>
            </w:smartTag>
            <w:r w:rsidR="0044216E">
              <w:t xml:space="preserve"> corn growers</w:t>
            </w:r>
          </w:p>
        </w:tc>
        <w:tc>
          <w:tcPr>
            <w:tcW w:w="2934" w:type="dxa"/>
            <w:tcBorders>
              <w:bottom w:val="single" w:color="auto" w:sz="4" w:space="0"/>
            </w:tcBorders>
          </w:tcPr>
          <w:p w:rsidR="0044216E" w:rsidRDefault="0044216E" w14:paraId="368FB954" wp14:textId="77777777">
            <w:pPr>
              <w:pStyle w:val="BodyText"/>
            </w:pPr>
            <w:r>
              <w:t>Corn:</w:t>
            </w:r>
          </w:p>
        </w:tc>
        <w:tc>
          <w:tcPr>
            <w:tcW w:w="2520" w:type="dxa"/>
          </w:tcPr>
          <w:p w:rsidR="0044216E" w:rsidRDefault="0044216E" w14:paraId="5F96A722" wp14:textId="77777777">
            <w:pPr>
              <w:pStyle w:val="BodyText"/>
              <w:rPr>
                <w:i/>
              </w:rPr>
            </w:pPr>
          </w:p>
          <w:p w:rsidR="0044216E" w:rsidRDefault="0044216E" w14:paraId="7B71BFA4" wp14:textId="77777777">
            <w:pPr>
              <w:pStyle w:val="BodyText"/>
              <w:rPr>
                <w:i/>
              </w:rPr>
            </w:pPr>
            <w:r>
              <w:rPr>
                <w:i/>
              </w:rPr>
              <w:t>Oppose</w:t>
            </w:r>
          </w:p>
        </w:tc>
      </w:tr>
      <w:tr xmlns:wp14="http://schemas.microsoft.com/office/word/2010/wordml" w:rsidR="0044216E" w14:paraId="45DA22AB" wp14:textId="77777777">
        <w:tblPrEx>
          <w:tblCellMar>
            <w:top w:w="0" w:type="dxa"/>
            <w:bottom w:w="0" w:type="dxa"/>
          </w:tblCellMar>
        </w:tblPrEx>
        <w:trPr>
          <w:cantSplit/>
          <w:trHeight w:val="690"/>
        </w:trPr>
        <w:tc>
          <w:tcPr>
            <w:tcW w:w="3186" w:type="dxa"/>
          </w:tcPr>
          <w:p w:rsidR="0044216E" w:rsidRDefault="00FC00BE" w14:paraId="125D5F1E" wp14:textId="77777777">
            <w:pPr>
              <w:pStyle w:val="BodyText"/>
            </w:pPr>
            <w:r>
              <w:rPr>
                <w:noProof/>
              </w:rPr>
              <mc:AlternateContent>
                <mc:Choice Requires="wps">
                  <w:drawing>
                    <wp:anchor xmlns:wp14="http://schemas.microsoft.com/office/word/2010/wordprocessingDrawing" distT="0" distB="0" distL="114300" distR="114300" simplePos="0" relativeHeight="251644416" behindDoc="0" locked="0" layoutInCell="0" allowOverlap="1" wp14:anchorId="1C0C0D7D" wp14:editId="7777777">
                      <wp:simplePos x="0" y="0"/>
                      <wp:positionH relativeFrom="column">
                        <wp:posOffset>2788920</wp:posOffset>
                      </wp:positionH>
                      <wp:positionV relativeFrom="paragraph">
                        <wp:posOffset>46355</wp:posOffset>
                      </wp:positionV>
                      <wp:extent cx="365760" cy="365760"/>
                      <wp:effectExtent l="0" t="0" r="0" b="0"/>
                      <wp:wrapNone/>
                      <wp:docPr id="2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6712FF">
                    <v:shape id="AutoShape 52" style="position:absolute;margin-left:219.6pt;margin-top:3.65pt;width:28.8pt;height:28.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LNOgIAAJMEAAAOAAAAZHJzL2Uyb0RvYy54bWysVNtu1DAQfUfiHyy/0+yGbi9Rs1XVUoRU&#10;oFLhA2ZtZ2OwPcb2brZ8fcdOumzhBSHyYM14xmcuZyYXlztr2FaFqNG1fH4040w5gVK7dcu/frl9&#10;c8ZZTOAkGHSq5Y8q8svl61cXg29UjT0aqQIjEBebwbe8T8k3VRVFryzEI/TKkbHDYCGRGtaVDDAQ&#10;ujVVPZudVAMG6QMKFSPd3oxGviz4XadE+tx1USVmWk65pXKGcq7yWS0voFkH8L0WUxrwD1lY0I6C&#10;7qFuIAHbBP0HlNUiYMQuHQm0FXadFqrUQNXMZ79V89CDV6UWak70+zbF/wcrPm3vA9Oy5fUpZw4s&#10;cXS1SVhCs0WdGzT42JDfg78PucTo71B8j8zhdQ9ura5CwKFXICmtefavXjzISqSnbDV8REnwQPCl&#10;V7su2AxIXWC7QsnjnhK1S0zQ5duTxekJESfINMk5AjTPj32I6b1Cy7LQcomDKwmVCLC9i6nQIqfa&#10;QH6bc9ZZQyxvwbDFjL5pCg586kOfOjuVwqCZECmB58ClJWi0vNXGFCWsV9cmMIKncso3PY6Hbsax&#10;oeXni3pRUn1hi38HYXWi5THatvxsHweazMU7J8toJ9BmlCll4yZyMh8jryuUj8RNwHEzaJNJ6DH8&#10;5GygrWh5/LGBoDgzHxzxez4/Ps5rVJTjxWlNSji0rA4t4ARBtTxxNorXaVy9jQ963VOkeandYR65&#10;Tqfn4RmzmpKlyS+MT1uaV+tQL16//iXLJwAAAP//AwBQSwMEFAAGAAgAAAAhAK0DtxzcAAAACAEA&#10;AA8AAABkcnMvZG93bnJldi54bWxMj0FPhDAUhO8m/ofmmXhziwtBYSkbY7InTy5r4rHQt7SRtkgL&#10;i/56nyc9TmYy8021X+3AFpyC8U7A/SYBhq7zyrhewKk53D0CC1E6JQfvUMAXBtjX11eVLJW/uFdc&#10;jrFnVOJCKQXoGMeS89BptDJs/IiOvLOfrIwkp56rSV6o3A58myQ5t9I4WtByxGeN3cdxtgKkNV36&#10;dphNGxbdNC/vefy2n0Lc3qxPO2AR1/gXhl98QoeamFo/OxXYICBLiy1FBTykwMjPipyutALyrABe&#10;V/z/gfoHAAD//wMAUEsBAi0AFAAGAAgAAAAhALaDOJL+AAAA4QEAABMAAAAAAAAAAAAAAAAAAAAA&#10;AFtDb250ZW50X1R5cGVzXS54bWxQSwECLQAUAAYACAAAACEAOP0h/9YAAACUAQAACwAAAAAAAAAA&#10;AAAAAAAvAQAAX3JlbHMvLnJlbHNQSwECLQAUAAYACAAAACEA1hpyzToCAACTBAAADgAAAAAAAAAA&#10;AAAAAAAuAgAAZHJzL2Uyb0RvYy54bWxQSwECLQAUAAYACAAAACEArQO3HNwAAAAIAQAADwAAAAAA&#10;AAAAAAAAAACUBAAAZHJzL2Rvd25yZXYueG1sUEsFBgAAAAAEAAQA8wAAAJ0FAAAAAA==&#10;" w14:anchorId="2C63F8BA"/>
                  </w:pict>
                </mc:Fallback>
              </mc:AlternateContent>
            </w:r>
            <w:r w:rsidR="0044216E">
              <w:t>Mexican sugar growers</w:t>
            </w:r>
          </w:p>
        </w:tc>
        <w:tc>
          <w:tcPr>
            <w:tcW w:w="2934" w:type="dxa"/>
          </w:tcPr>
          <w:p w:rsidR="0044216E" w:rsidRDefault="0044216E" w14:paraId="73D682E1" wp14:textId="77777777">
            <w:pPr>
              <w:pStyle w:val="BodyText"/>
            </w:pPr>
            <w:r>
              <w:t>Sugar:</w:t>
            </w:r>
          </w:p>
        </w:tc>
        <w:tc>
          <w:tcPr>
            <w:tcW w:w="2520" w:type="dxa"/>
            <w:tcBorders>
              <w:bottom w:val="single" w:color="auto" w:sz="4" w:space="0"/>
            </w:tcBorders>
          </w:tcPr>
          <w:p w:rsidR="0044216E" w:rsidRDefault="0044216E" w14:paraId="5B95CD12" wp14:textId="77777777">
            <w:pPr>
              <w:pStyle w:val="BodyText"/>
              <w:rPr>
                <w:i/>
              </w:rPr>
            </w:pPr>
          </w:p>
          <w:p w:rsidR="0044216E" w:rsidRDefault="0044216E" w14:paraId="55262EED" wp14:textId="77777777">
            <w:pPr>
              <w:pStyle w:val="BodyText"/>
              <w:rPr>
                <w:i/>
              </w:rPr>
            </w:pPr>
            <w:r>
              <w:rPr>
                <w:i/>
              </w:rPr>
              <w:t>Oppose</w:t>
            </w:r>
          </w:p>
        </w:tc>
      </w:tr>
    </w:tbl>
    <w:p xmlns:wp14="http://schemas.microsoft.com/office/word/2010/wordml" w:rsidR="0044216E" w:rsidRDefault="0044216E" w14:paraId="5220BBB2" wp14:textId="77777777">
      <w:pPr>
        <w:rPr>
          <w:rFonts w:ascii="Comic Sans MS" w:hAnsi="Comic Sans MS"/>
          <w:sz w:val="20"/>
        </w:rPr>
      </w:pPr>
    </w:p>
    <w:p xmlns:wp14="http://schemas.microsoft.com/office/word/2010/wordml" w:rsidR="0044216E" w:rsidRDefault="0044216E" w14:paraId="321D2C9F" wp14:textId="77777777">
      <w:pPr>
        <w:pStyle w:val="BodyText"/>
        <w:rPr>
          <w:i/>
        </w:rPr>
      </w:pPr>
      <w:smartTag w:uri="urn:schemas-microsoft-com:office:smarttags" w:element="country-region">
        <w:smartTag w:uri="urn:schemas-microsoft-com:office:smarttags" w:element="place">
          <w:r>
            <w:rPr>
              <w:i/>
            </w:rPr>
            <w:t>U.S.</w:t>
          </w:r>
        </w:smartTag>
      </w:smartTag>
      <w:r>
        <w:rPr>
          <w:i/>
        </w:rPr>
        <w:t xml:space="preserve"> corn growers benefit from the higher domestic price of sugar because demand increases for corn-based sugar substitutes. </w:t>
      </w:r>
    </w:p>
    <w:p xmlns:wp14="http://schemas.microsoft.com/office/word/2010/wordml" w:rsidR="0044216E" w:rsidRDefault="0044216E" w14:paraId="13CB595B" wp14:textId="77777777">
      <w:pPr>
        <w:rPr>
          <w:rFonts w:ascii="Comic Sans MS" w:hAnsi="Comic Sans MS"/>
          <w:i/>
          <w:sz w:val="20"/>
        </w:rPr>
      </w:pPr>
    </w:p>
    <w:p xmlns:wp14="http://schemas.microsoft.com/office/word/2010/wordml" w:rsidR="0044216E" w:rsidRDefault="0044216E" w14:paraId="0EDC42F4" wp14:textId="77777777">
      <w:pPr>
        <w:pStyle w:val="BodyText"/>
        <w:rPr>
          <w:i/>
        </w:rPr>
      </w:pPr>
      <w:r>
        <w:rPr>
          <w:i/>
        </w:rPr>
        <w:t xml:space="preserve">Mexico, once an opponent of U.S. sugar import restrictions, is now a supporter because NAFTA makes Mexican growers no longer subject to the quota.  Thus, Mexican sugar producers benefit from the fact that the </w:t>
      </w:r>
      <w:smartTag w:uri="urn:schemas-microsoft-com:office:smarttags" w:element="country-region">
        <w:smartTag w:uri="urn:schemas-microsoft-com:office:smarttags" w:element="place">
          <w:r>
            <w:rPr>
              <w:i/>
            </w:rPr>
            <w:t>U.S.</w:t>
          </w:r>
        </w:smartTag>
      </w:smartTag>
      <w:r>
        <w:rPr>
          <w:i/>
        </w:rPr>
        <w:t xml:space="preserve"> price is higher than the world price.</w:t>
      </w:r>
    </w:p>
    <w:p xmlns:wp14="http://schemas.microsoft.com/office/word/2010/wordml" w:rsidR="0044216E" w:rsidRDefault="00FC00BE" w14:paraId="54F77927" wp14:textId="77777777">
      <w:pPr>
        <w:rPr>
          <w:rFonts w:ascii="Comic Sans MS" w:hAnsi="Comic Sans MS"/>
          <w:sz w:val="20"/>
        </w:rPr>
      </w:pPr>
      <w:r>
        <w:rPr>
          <w:rFonts w:ascii="Comic Sans MS" w:hAnsi="Comic Sans MS"/>
          <w:noProof/>
          <w:sz w:val="20"/>
        </w:rPr>
        <mc:AlternateContent>
          <mc:Choice Requires="wps">
            <w:drawing>
              <wp:anchor xmlns:wp14="http://schemas.microsoft.com/office/word/2010/wordprocessingDrawing" distT="0" distB="0" distL="114300" distR="114300" simplePos="0" relativeHeight="251654656" behindDoc="0" locked="1" layoutInCell="1" allowOverlap="1" wp14:anchorId="5D5B0C58" wp14:editId="7777777">
                <wp:simplePos x="0" y="0"/>
                <wp:positionH relativeFrom="column">
                  <wp:posOffset>1943100</wp:posOffset>
                </wp:positionH>
                <wp:positionV relativeFrom="paragraph">
                  <wp:posOffset>170815</wp:posOffset>
                </wp:positionV>
                <wp:extent cx="1828800" cy="457200"/>
                <wp:effectExtent l="0" t="0" r="0" b="0"/>
                <wp:wrapNone/>
                <wp:docPr id="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48E85402" wp14:textId="77777777">
                            <w:r>
                              <w:t>World sugar consumers</w:t>
                            </w:r>
                          </w:p>
                          <w:p xmlns:wp14="http://schemas.microsoft.com/office/word/2010/wordml" w:rsidR="00C928E2" w:rsidRDefault="00C928E2" w14:paraId="56297E1D" wp14:textId="77777777">
                            <w:pPr>
                              <w:jc w:val="center"/>
                              <w:rPr>
                                <w:i/>
                              </w:rPr>
                            </w:pPr>
                            <w:r>
                              <w:rPr>
                                <w:i/>
                              </w:rPr>
                              <w:t>(buyers)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1A8D6F">
              <v:shape id="Text Box 82" style="position:absolute;left:0;text-align:left;margin-left:153pt;margin-top:13.45pt;width:2in;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OwLQIAAFoEAAAOAAAAZHJzL2Uyb0RvYy54bWysVNtu2zAMfR+wfxD0vthxky414hRdugwD&#10;ugvQ7gNkWbaFSaImKbG7rx8lp2l2exmmB0EyqUPyHNLr61ErchDOSzAVnc9ySoTh0EjTVfTLw+7V&#10;ihIfmGmYAiMq+ig8vd68fLEebCkK6EE1whEEMb4cbEX7EGyZZZ73QjM/AysMGltwmgW8ui5rHBsQ&#10;XausyPPLbADXWAdceI9fbycj3ST8thU8fGpbLwJRFcXcQtpd2uu4Z5s1KzvHbC/5MQ32D1loJg0G&#10;PUHdssDI3snfoLTkDjy0YcZBZ9C2kotUA1Yzz3+p5r5nVqRakBxvTzT5/wfLPx4+OyKbihaXlBim&#10;UaMHMQbyBkayKiI/g/Ulut1bdAwjfkedU63e3gH/6omBbc9MJ26cg6EXrMH85vFldvZ0wvERpB4+&#10;QINx2D5AAhpbpyN5SAdBdNTp8aRNzIXHkKtitcrRxNG2WL5G8VMIVj69ts6HdwI0iYeKOtQ+obPD&#10;nQ8xG1Y+ucRgHpRsdlKpdHFdvVWOHBj2yS6tI/pPbsqQoaJXy2I5EfBXiDytP0FoGbDhldQVxXJw&#10;RSdWRtremiadA5NqOmPKyhx5jNRNJIaxHpNkFxfxcSS5huYRmXUwNTgOJB56cN8pGbC5K+q/7ZkT&#10;lKj3BtW5mi8WcRrSJZFJiTu31OcWZjhCVTRQMh23YZqgvXWy6zHS1A8GblDRViayn7M65o8NnDQ4&#10;DluckPN78nr+JWx+AAAA//8DAFBLAwQUAAYACAAAACEAqxW16OAAAAAJAQAADwAAAGRycy9kb3du&#10;cmV2LnhtbEyPwU7DMBBE70j8g7VIXFDr0JYQhzgVQgLRG7QIrm68TSLsdbDdNPw95gTH2RnNvqnW&#10;kzVsRB96RxKu5xkwpMbpnloJb7vHWQEsREVaGUco4RsDrOvzs0qV2p3oFcdtbFkqoVAqCV2MQ8l5&#10;aDq0KszdgJS8g/NWxSR9y7VXp1RuDV9kWc6t6il96NSADx02n9ujlVCsnsePsFm+vDf5wYh4dTs+&#10;fXkpLy+m+ztgEaf4F4Zf/IQOdWLauyPpwIyEZZanLVHCIhfAUuBGrNJhL0EUAnhd8f8L6h8AAAD/&#10;/wMAUEsBAi0AFAAGAAgAAAAhALaDOJL+AAAA4QEAABMAAAAAAAAAAAAAAAAAAAAAAFtDb250ZW50&#10;X1R5cGVzXS54bWxQSwECLQAUAAYACAAAACEAOP0h/9YAAACUAQAACwAAAAAAAAAAAAAAAAAvAQAA&#10;X3JlbHMvLnJlbHNQSwECLQAUAAYACAAAACEAQmbTsC0CAABaBAAADgAAAAAAAAAAAAAAAAAuAgAA&#10;ZHJzL2Uyb0RvYy54bWxQSwECLQAUAAYACAAAACEAqxW16OAAAAAJAQAADwAAAAAAAAAAAAAAAACH&#10;BAAAZHJzL2Rvd25yZXYueG1sUEsFBgAAAAAEAAQA8wAAAJQFAAAAAA==&#10;">
                <v:textbox>
                  <w:txbxContent>
                    <w:p w:rsidR="00C928E2" w:rsidRDefault="00C928E2" w14:paraId="407497AC" wp14:textId="77777777">
                      <w:r>
                        <w:t>World sugar consumers</w:t>
                      </w:r>
                    </w:p>
                    <w:p w:rsidR="00C928E2" w:rsidRDefault="00C928E2" w14:paraId="584A4D95" wp14:textId="77777777">
                      <w:pPr>
                        <w:jc w:val="center"/>
                        <w:rPr>
                          <w:i/>
                        </w:rPr>
                      </w:pPr>
                      <w:r>
                        <w:rPr>
                          <w:i/>
                        </w:rPr>
                        <w:t>(buyers)</w:t>
                      </w:r>
                    </w:p>
                  </w:txbxContent>
                </v:textbox>
                <w10:anchorlock/>
              </v:shape>
            </w:pict>
          </mc:Fallback>
        </mc:AlternateContent>
      </w:r>
    </w:p>
    <w:p xmlns:wp14="http://schemas.microsoft.com/office/word/2010/wordml" w:rsidR="0044216E" w:rsidRDefault="0044216E" w14:paraId="6D9C8D39" wp14:textId="77777777">
      <w:pPr>
        <w:rPr>
          <w:rFonts w:ascii="Comic Sans MS" w:hAnsi="Comic Sans MS"/>
          <w:sz w:val="20"/>
        </w:rPr>
      </w:pPr>
    </w:p>
    <w:p xmlns:wp14="http://schemas.microsoft.com/office/word/2010/wordml" w:rsidR="0044216E" w:rsidRDefault="00FC00BE" w14:paraId="4EC47721" wp14:textId="77777777">
      <w:pPr>
        <w:rPr>
          <w:rFonts w:ascii="Comic Sans MS" w:hAnsi="Comic Sans MS"/>
          <w:sz w:val="20"/>
        </w:rPr>
      </w:pPr>
      <w:r>
        <w:rPr>
          <w:rFonts w:ascii="Comic Sans MS" w:hAnsi="Comic Sans MS"/>
          <w:noProof/>
          <w:sz w:val="20"/>
        </w:rPr>
        <mc:AlternateContent>
          <mc:Choice Requires="wps">
            <w:drawing>
              <wp:anchor xmlns:wp14="http://schemas.microsoft.com/office/word/2010/wordprocessingDrawing" distT="0" distB="0" distL="114300" distR="114300" simplePos="0" relativeHeight="251660800" behindDoc="0" locked="1" layoutInCell="1" allowOverlap="1" wp14:anchorId="686E9746" wp14:editId="7777777">
                <wp:simplePos x="0" y="0"/>
                <wp:positionH relativeFrom="column">
                  <wp:posOffset>3771900</wp:posOffset>
                </wp:positionH>
                <wp:positionV relativeFrom="paragraph">
                  <wp:posOffset>-635</wp:posOffset>
                </wp:positionV>
                <wp:extent cx="1097280" cy="914400"/>
                <wp:effectExtent l="0" t="0" r="0" b="0"/>
                <wp:wrapNone/>
                <wp:docPr id="2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728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645B01A">
              <v:line id="Line 88"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97pt,-.05pt" to="383.4pt,71.95pt" w14:anchorId="75DE0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CL4wEAAKYDAAAOAAAAZHJzL2Uyb0RvYy54bWysU8Fu2zAMvQ/YPwi6L7aDdkuNOD2k63bI&#10;tgDtdlck2RYmiYKkxMnfj1SCdOtuw3wQSJN84nuklvdHZ9lBx2TAd7yZ1ZxpL0EZP3T8+/PjuwVn&#10;KQuvhAWvO37Sid+v3r5ZTqHVcxjBKh0ZgvjUTqHjY86hraokR+1EmkHQHoM9RCcyunGoVBQTojtb&#10;zev6fTVBVCGC1Cnh34dzkK8Kft9rmb/1fdKZ2Y5jb7mcsZw7OqvVUrRDFGE08tKG+IcunDAeL71C&#10;PYgs2D6av6CckRES9HkmwVXQ90bqwgHZNPUrNk+jCLpwQXFSuMqU/h+s/HrYRmZUx+e3nHnhcEYb&#10;4zVbLEibKaQWU9Z+G4mdPPqnsAH5MzEP61H4QZcen08B6xqqqP4oIScFvGE3fQGFOWKfoQh17KNj&#10;vTXhMxUW6wdZdA3Kwo5lRqfrjPQxM4k/m/ruw3yBo5QYu2tubuoyxEq0hEjVIab8SYNjZHTcIpuC&#10;Kg6blKnDlxRK9/BorC17YD2bEPQWpaBIAmsUBYsTh93aRnYQtEnlK3RfpUXYe1XARi3Ux4udhbFo&#10;s1x0ytGgclZzus1pxZnV+HjIOrdn/UVHku48hB2o0zZSmCTFZSg8LotL2/a7X7JentfqFwAAAP//&#10;AwBQSwMEFAAGAAgAAAAhABtje0vgAAAACQEAAA8AAABkcnMvZG93bnJldi54bWxMj0FOwzAQRfdI&#10;3MEaJDZV6ySUQEOcqkICKjaIlgO48ZAE7HEUO224PdMVLEf/68975XpyVhxxCJ0nBekiAYFUe9NR&#10;o+Bj/zS/BxGiJqOtJ1TwgwHW1eVFqQvjT/SOx11sBI9QKLSCNsa+kDLULTodFr5H4uzTD05HPodG&#10;mkGfeNxZmSVJLp3uiD+0usfHFuvv3egUbPq3rzHbps8m2Wezmd3mqX95Ver6ato8gIg4xb8ynPEZ&#10;HSpmOviRTBBWwe1qyS5RwTwFwfldnrPKgYvLmxXIqpT/DapfAAAA//8DAFBLAQItABQABgAIAAAA&#10;IQC2gziS/gAAAOEBAAATAAAAAAAAAAAAAAAAAAAAAABbQ29udGVudF9UeXBlc10ueG1sUEsBAi0A&#10;FAAGAAgAAAAhADj9If/WAAAAlAEAAAsAAAAAAAAAAAAAAAAALwEAAF9yZWxzLy5yZWxzUEsBAi0A&#10;FAAGAAgAAAAhAFRJgIvjAQAApgMAAA4AAAAAAAAAAAAAAAAALgIAAGRycy9lMm9Eb2MueG1sUEsB&#10;Ai0AFAAGAAgAAAAhABtje0vgAAAACQEAAA8AAAAAAAAAAAAAAAAAPQQAAGRycy9kb3ducmV2Lnht&#10;bFBLBQYAAAAABAAEAPMAAABKBQAAAAA=&#10;">
                <v:stroke endarrow="block"/>
                <w10:anchorlock/>
              </v:line>
            </w:pict>
          </mc:Fallback>
        </mc:AlternateContent>
      </w:r>
    </w:p>
    <w:p xmlns:wp14="http://schemas.microsoft.com/office/word/2010/wordml" w:rsidR="0044216E" w:rsidRDefault="00FC00BE" w14:paraId="6FA368FD" wp14:textId="77777777">
      <w:pPr>
        <w:rPr>
          <w:rFonts w:ascii="Comic Sans MS" w:hAnsi="Comic Sans MS"/>
          <w:sz w:val="20"/>
        </w:rPr>
      </w:pPr>
      <w:r>
        <w:rPr>
          <w:rFonts w:ascii="Comic Sans MS" w:hAnsi="Comic Sans MS"/>
          <w:noProof/>
          <w:sz w:val="20"/>
        </w:rPr>
        <mc:AlternateContent>
          <mc:Choice Requires="wps">
            <w:drawing>
              <wp:anchor xmlns:wp14="http://schemas.microsoft.com/office/word/2010/wordprocessingDrawing" distT="0" distB="0" distL="114300" distR="114300" simplePos="0" relativeHeight="251665920" behindDoc="0" locked="1" layoutInCell="1" allowOverlap="1" wp14:anchorId="4B93CE89" wp14:editId="7777777">
                <wp:simplePos x="0" y="0"/>
                <wp:positionH relativeFrom="column">
                  <wp:posOffset>3086100</wp:posOffset>
                </wp:positionH>
                <wp:positionV relativeFrom="paragraph">
                  <wp:posOffset>97155</wp:posOffset>
                </wp:positionV>
                <wp:extent cx="342900" cy="2057400"/>
                <wp:effectExtent l="0" t="0" r="0" b="0"/>
                <wp:wrapNone/>
                <wp:docPr id="2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09FFEF2">
              <v:line id="Line 93"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3pt,7.65pt" to="270pt,169.65pt" w14:anchorId="7ED13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2F4AEAAJwDAAAOAAAAZHJzL2Uyb0RvYy54bWysU8GOEzEMvSPxD1HudKazLdBRp3voslwK&#10;VNqFu5tkOhFJHCVpp/17nLQUFm6IHCI7tp/tZ2d5f7KGHVWIGl3Hp5OaM+UESu32Hf/6/PjmPWcx&#10;gZNg0KmOn1Xk96vXr5ajb1WDAxqpAiMQF9vRd3xIybdVFcWgLMQJeuXI2GOwkEgN+0oGGAndmqqp&#10;67fViEH6gELFSK8PFyNfFfy+VyJ96fuoEjMdp9pSuUO5d/muVkto9wH8oMW1DPiHKixoR0lvUA+Q&#10;gB2C/gvKahEwYp8mAm2Ffa+FKj1QN9P6j26eBvCq9ELkRH+jKf4/WPH5uA1My443M84cWJrRRjvF&#10;FneZm9HHllzWbhtyd+LknvwGxffIHK4HcHtVanw+e4qb5ojqRUhWoqcMu/ETSvKBQ8JC1KkPlvVG&#10;+285MIMTGexUJnO+TUadEhP0eDdrFjXNT5CpqefvZqTkZNBmnBztQ0wfFVqWhY4b6qGgwnET08X1&#10;p0t2d/iojaF3aI1jY8cX82ZeAiIaLbMx22LY79YmsCPk/SnnmveFW8CDkwVsUCA/XOUE2pDMUmEn&#10;BU18GcVzNqskZ0bRl8nSpTzjruxlwi7U71CetyGbM5G0AqXl67rmHftdL16/PtXqBwAAAP//AwBQ&#10;SwMEFAAGAAgAAAAhAMA6MKPhAAAACgEAAA8AAABkcnMvZG93bnJldi54bWxMj8FOwzAQRO9I/IO1&#10;SNyoU5JUbYhTIQQSJ0RbhMTNjU0SGq+DvW0CX89yguPOjGbflOvJ9eJkQ+w8KpjPEhAWa286bBS8&#10;7B6uliAiaTS692gVfNkI6+r8rNSF8SNu7GlLjeASjIVW0BINhZSxbq3TceYHi+y9++A08RkaaYIe&#10;udz18jpJFtLpDvlDqwd719r6sD06BavdmPvncHjN5t3n2/f9Bw2PT6TU5cV0ewOC7ER/YfjFZ3So&#10;mGnvj2ii6BVkywVvITbyFAQH8ixhYa8gTVcpyKqU/ydUPwAAAP//AwBQSwECLQAUAAYACAAAACEA&#10;toM4kv4AAADhAQAAEwAAAAAAAAAAAAAAAAAAAAAAW0NvbnRlbnRfVHlwZXNdLnhtbFBLAQItABQA&#10;BgAIAAAAIQA4/SH/1gAAAJQBAAALAAAAAAAAAAAAAAAAAC8BAABfcmVscy8ucmVsc1BLAQItABQA&#10;BgAIAAAAIQALCA2F4AEAAJwDAAAOAAAAAAAAAAAAAAAAAC4CAABkcnMvZTJvRG9jLnhtbFBLAQIt&#10;ABQABgAIAAAAIQDAOjCj4QAAAAoBAAAPAAAAAAAAAAAAAAAAADoEAABkcnMvZG93bnJldi54bWxQ&#10;SwUGAAAAAAQABADzAAAASAUAAAAA&#10;">
                <v:stroke endarrow="block"/>
                <w10:anchorlock/>
              </v:line>
            </w:pict>
          </mc:Fallback>
        </mc:AlternateContent>
      </w:r>
      <w:r>
        <w:rPr>
          <w:rFonts w:ascii="Comic Sans MS" w:hAnsi="Comic Sans MS"/>
          <w:noProof/>
          <w:sz w:val="20"/>
        </w:rPr>
        <mc:AlternateContent>
          <mc:Choice Requires="wps">
            <w:drawing>
              <wp:anchor xmlns:wp14="http://schemas.microsoft.com/office/word/2010/wordprocessingDrawing" distT="0" distB="0" distL="114300" distR="114300" simplePos="0" relativeHeight="251664896" behindDoc="0" locked="1" layoutInCell="1" allowOverlap="1" wp14:anchorId="416ABA69" wp14:editId="7777777">
                <wp:simplePos x="0" y="0"/>
                <wp:positionH relativeFrom="column">
                  <wp:posOffset>2186940</wp:posOffset>
                </wp:positionH>
                <wp:positionV relativeFrom="paragraph">
                  <wp:posOffset>93345</wp:posOffset>
                </wp:positionV>
                <wp:extent cx="426720" cy="1783080"/>
                <wp:effectExtent l="0" t="0" r="0" b="0"/>
                <wp:wrapNone/>
                <wp:docPr id="2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6720" cy="178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08E991A">
              <v:line id="Line 92"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72.2pt,7.35pt" to="205.8pt,147.75pt" w14:anchorId="235BD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t/5gEAAKYDAAAOAAAAZHJzL2Uyb0RvYy54bWysU8Fu2zAMvQ/YPwi6L07ctU2NOD2k63bI&#10;1gDtdlck2RYmiYKkxMnfj1SCtNtuw3wQKJN85HukFvcHZ9lex2TAt3w2mXKmvQRlfN/y7y+PH+ac&#10;pSy8Eha8bvlRJ36/fP9uMYZG1zCAVToyBPGpGUPLh5xDU1VJDtqJNIGgPTo7iE5kvMa+UlGMiO5s&#10;VU+nN9UIUYUIUqeEfx9OTr4s+F2nZX7quqQzsy3H3nI5Yzm3dFbLhWj6KMJg5LkN8Q9dOGE8Fr1A&#10;PYgs2C6av6CckRESdHkiwVXQdUbqwgHZzKZ/sHkeRNCFC4qTwkWm9P9g5bf9JjKjWl5fceaFwxmt&#10;jdfsriZtxpAaDFn5TSR28uCfwxrkz8Q8rAbhe116fDkGzJtRRvVbCl1SwArb8SsojBG7DEWoQxcd&#10;66wJXyixWD/IojIoCzuUGR0vM9KHzCT+/Fjf3NY4SYmu2e38ajovQ6xEQ4iUHWLKnzU4RkbLLbIp&#10;qGK/Tpk6fA2hcA+PxtqyB9azseV31/V1SUhgjSInhaXYb1c2sr2gTSpfoYuet2ERdl4VsEEL9els&#10;Z2Es2iwXnXI0qJzVnKo5rTizGh8PWaf2rD/rSNKdhrAFddxEcpOkuAyFx3lxadve3kvU6/Na/gIA&#10;AP//AwBQSwMEFAAGAAgAAAAhAPkQ82fgAAAACgEAAA8AAABkcnMvZG93bnJldi54bWxMj0FOwzAQ&#10;RfdI3MEaJDYVdRzcACFOVSEBFRtEywHc2CQBexzFThtuz7CC5eg//f+mWs/esaMdYx9QgVhmwCw2&#10;wfTYKnjfP17dAotJo9EuoFXwbSOs6/OzSpcmnPDNHnepZVSCsdQKupSGkvPYdNbruAyDRco+wuh1&#10;onNsuRn1icq943mWFdzrHmmh04N96GzztZu8gs3w+jnlW/Fksn2+WLhtIcLzi1KXF/PmHliyc/qD&#10;4Vef1KEmp0OY0ETmFFxLKQmlQN4AI0AKUQA7KMjvVivgdcX/v1D/AAAA//8DAFBLAQItABQABgAI&#10;AAAAIQC2gziS/gAAAOEBAAATAAAAAAAAAAAAAAAAAAAAAABbQ29udGVudF9UeXBlc10ueG1sUEsB&#10;Ai0AFAAGAAgAAAAhADj9If/WAAAAlAEAAAsAAAAAAAAAAAAAAAAALwEAAF9yZWxzLy5yZWxzUEsB&#10;Ai0AFAAGAAgAAAAhANehe3/mAQAApgMAAA4AAAAAAAAAAAAAAAAALgIAAGRycy9lMm9Eb2MueG1s&#10;UEsBAi0AFAAGAAgAAAAhAPkQ82fgAAAACgEAAA8AAAAAAAAAAAAAAAAAQAQAAGRycy9kb3ducmV2&#10;LnhtbFBLBQYAAAAABAAEAPMAAABNBQAAAAA=&#10;">
                <v:stroke endarrow="block"/>
                <w10:anchorlock/>
              </v:line>
            </w:pict>
          </mc:Fallback>
        </mc:AlternateContent>
      </w:r>
      <w:r>
        <w:rPr>
          <w:rFonts w:ascii="Comic Sans MS" w:hAnsi="Comic Sans MS"/>
          <w:noProof/>
          <w:sz w:val="20"/>
        </w:rPr>
        <mc:AlternateContent>
          <mc:Choice Requires="wps">
            <w:drawing>
              <wp:anchor xmlns:wp14="http://schemas.microsoft.com/office/word/2010/wordprocessingDrawing" distT="0" distB="0" distL="114300" distR="114300" simplePos="0" relativeHeight="251652608" behindDoc="0" locked="1" layoutInCell="1" allowOverlap="1" wp14:anchorId="238703DB" wp14:editId="7777777">
                <wp:simplePos x="0" y="0"/>
                <wp:positionH relativeFrom="column">
                  <wp:posOffset>2621280</wp:posOffset>
                </wp:positionH>
                <wp:positionV relativeFrom="paragraph">
                  <wp:posOffset>81915</wp:posOffset>
                </wp:positionV>
                <wp:extent cx="91440" cy="640080"/>
                <wp:effectExtent l="0" t="0" r="0" b="0"/>
                <wp:wrapNone/>
                <wp:docPr id="2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CC10B84">
              <v:line id="Line 80"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6.4pt,6.45pt" to="213.6pt,56.85pt" w14:anchorId="7BA8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gZ3gEAAJoDAAAOAAAAZHJzL2Uyb0RvYy54bWysU8Fu2zAMvQ/YPwi6L3aMtOiMOD2k6y7Z&#10;FqBd74ok28IkUZCUOPn7kUqQduttmA8CaZJPfI/U8v7oLDvomAz4js9nNWfaS1DGDx3/+fz46Y6z&#10;lIVXwoLXHT/pxO9XHz8sp9DqBkawSkeGID61U+j4mHNoqyrJUTuRZhC0x2AP0YmMbhwqFcWE6M5W&#10;TV3fVhNEFSJInRL+fTgH+arg972W+UffJ52Z7Tj2lssZy7mjs1otRTtEEUYjL22If+jCCePx0ivU&#10;g8iC7aN5B+WMjJCgzzMJroK+N1IXDshmXv/F5mkUQRcuKE4KV5nS/4OV3w/byIzqeNNw5oXDGW2M&#10;1+yuaDOF1GLK2m8jsZNH/xQ2IH8l5mE9Cj/o0uPzKWDdnNSs/ighJwW8YTd9A4U5Yp+hCHXso2O9&#10;NeGFCgkcxWDHMpnTdTL6mJnEn5/niwWOT2LkdlHX5+Yq0RIK1YaY8lcNjpHRcYsMCqY4bFKmrl5T&#10;KN3Do7G2zN56NiH+TXNTChJYoyhIaSkOu7WN7CBoe8pXKGLkbVqEvVcFbNRCfbnYWRiLNstFmxwN&#10;qmU1p9ucVpxZjQ+GrHN71l+0I7lofVO7A3XaRgqThwtQeFyWlTbsrV+yXp/U6jcAAAD//wMAUEsD&#10;BBQABgAIAAAAIQDPE/wd4QAAAAoBAAAPAAAAZHJzL2Rvd25yZXYueG1sTI/BTsMwEETvSPyDtUjc&#10;qJMQaBviVAiBxAlBiypxc2OThMbrYG+bwNeznOA4O6OZt+Vqcr042hA7jwrSWQLCYu1Nh42C183D&#10;xQJEJI1G9x6tgi8bYVWdnpS6MH7EF3tcUyO4BGOhFbREQyFlrFvrdJz5wSJ77z44TSxDI03QI5e7&#10;XmZJci2d7pAXWj3Yu9bW+/XBKVhuxiv/HPbbPO0+377vP2h4fCKlzs+m2xsQZCf6C8MvPqNDxUw7&#10;f0ATRa8gTzNGJzayJQgO5Nk8A7HjQ3o5B1mV8v8L1Q8AAAD//wMAUEsBAi0AFAAGAAgAAAAhALaD&#10;OJL+AAAA4QEAABMAAAAAAAAAAAAAAAAAAAAAAFtDb250ZW50X1R5cGVzXS54bWxQSwECLQAUAAYA&#10;CAAAACEAOP0h/9YAAACUAQAACwAAAAAAAAAAAAAAAAAvAQAAX3JlbHMvLnJlbHNQSwECLQAUAAYA&#10;CAAAACEAm5KIGd4BAACaAwAADgAAAAAAAAAAAAAAAAAuAgAAZHJzL2Uyb0RvYy54bWxQSwECLQAU&#10;AAYACAAAACEAzxP8HeEAAAAKAQAADwAAAAAAAAAAAAAAAAA4BAAAZHJzL2Rvd25yZXYueG1sUEsF&#10;BgAAAAAEAAQA8wAAAEYFAAAAAA==&#10;">
                <v:stroke endarrow="block"/>
                <w10:anchorlock/>
              </v:line>
            </w:pict>
          </mc:Fallback>
        </mc:AlternateContent>
      </w:r>
      <w:r>
        <w:rPr>
          <w:rFonts w:ascii="Comic Sans MS" w:hAnsi="Comic Sans MS"/>
          <w:noProof/>
          <w:sz w:val="20"/>
        </w:rPr>
        <mc:AlternateContent>
          <mc:Choice Requires="wps">
            <w:drawing>
              <wp:anchor xmlns:wp14="http://schemas.microsoft.com/office/word/2010/wordprocessingDrawing" distT="0" distB="0" distL="114300" distR="114300" simplePos="0" relativeHeight="251649536" behindDoc="0" locked="1" layoutInCell="1" allowOverlap="1" wp14:anchorId="3AA460B8" wp14:editId="7777777">
                <wp:simplePos x="0" y="0"/>
                <wp:positionH relativeFrom="column">
                  <wp:posOffset>2804160</wp:posOffset>
                </wp:positionH>
                <wp:positionV relativeFrom="paragraph">
                  <wp:posOffset>99060</wp:posOffset>
                </wp:positionV>
                <wp:extent cx="91440" cy="457200"/>
                <wp:effectExtent l="0" t="0" r="0" b="0"/>
                <wp:wrapNone/>
                <wp:docPr id="2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E8D8EDC">
              <v:line id="Line 7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0.8pt,7.8pt" to="228pt,43.8pt" w14:anchorId="58D3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8p3QEAAJoDAAAOAAAAZHJzL2Uyb0RvYy54bWysU8Fu2zAMvQ/YPwi6L06CpN2MOD2k6y7Z&#10;FqBd74ok28IkUZCU2Pn7kUqQttttqA8CZT4+ko/U6m50lh11TAZ8w2eTKWfaS1DGdw3/9fTw6TNn&#10;KQuvhAWvG37Sid+tP35YDaHWc+jBKh0ZkvhUD6Hhfc6hrqoke+1EmkDQHp0tRCcyXmNXqSgGZHe2&#10;mk+nN9UAUYUIUqeEf+/PTr4u/G2rZf7ZtklnZhuOteVyxnLu6azWK1F3UYTeyEsZ4j+qcMJ4THql&#10;uhdZsEM0/1A5IyMkaPNEgqugbY3UpQfsZjb9q5vHXgRdekFxUrjKlN6PVv447iIzquHzGWdeOJzR&#10;1njNbm9ImyGkGiEbv4vUnRz9Y9iC/J2Yh00vfKdLjU+ngHEziqjehNAlBcywH76DQow4ZChCjW10&#10;rLUmPFMgkaMYbCyTOV0no8fMJP78MlsscHwSPYvlLQ6+pBI1sVBsiCl/0+AYGQ232EHhFMdtylTV&#10;C4TgHh6MtWX21rMB+ZfzZQlIYI0iJ8FS7PYbG9lR0PaU75L3DSzCwatC1muhvl7sLIxFm+WiTY4G&#10;1bKaUzanFWdW44Mh61ye9RftSK6z8HtQp10kN8mIC1D6uCwrbdjre0G9PKn1HwAAAP//AwBQSwME&#10;FAAGAAgAAAAhAIguZWbgAAAACQEAAA8AAABkcnMvZG93bnJldi54bWxMj8FOwzAQRO9I/IO1SNyo&#10;E5SEEuJUCIHECdEWIXFz4yUJjdfBdpvA17Oc4LQazdPsTLWa7SCO6EPvSEG6SEAgNc701Cp42T5c&#10;LEGEqMnowREq+MIAq/r0pNKlcROt8biJreAQCqVW0MU4llKGpkOrw8KNSOy9O291ZOlbabyeONwO&#10;8jJJCml1T/yh0yPeddjsNwer4Ho75e7Z71+ztP98+77/iOPjU1Tq/Gy+vQERcY5/MPzW5+pQc6ed&#10;O5AJYlCQZWnBKBs5XwayvOBxOwXLqwJkXcn/C+ofAAAA//8DAFBLAQItABQABgAIAAAAIQC2gziS&#10;/gAAAOEBAAATAAAAAAAAAAAAAAAAAAAAAABbQ29udGVudF9UeXBlc10ueG1sUEsBAi0AFAAGAAgA&#10;AAAhADj9If/WAAAAlAEAAAsAAAAAAAAAAAAAAAAALwEAAF9yZWxzLy5yZWxzUEsBAi0AFAAGAAgA&#10;AAAhAC3mzyndAQAAmgMAAA4AAAAAAAAAAAAAAAAALgIAAGRycy9lMm9Eb2MueG1sUEsBAi0AFAAG&#10;AAgAAAAhAIguZWbgAAAACQEAAA8AAAAAAAAAAAAAAAAANwQAAGRycy9kb3ducmV2LnhtbFBLBQYA&#10;AAAABAAEAPMAAABEBQAAAAA=&#10;">
                <v:stroke endarrow="block"/>
                <w10:anchorlock/>
              </v:line>
            </w:pict>
          </mc:Fallback>
        </mc:AlternateContent>
      </w:r>
      <w:r>
        <w:rPr>
          <w:rFonts w:ascii="Comic Sans MS" w:hAnsi="Comic Sans MS"/>
          <w:noProof/>
          <w:sz w:val="20"/>
        </w:rPr>
        <mc:AlternateContent>
          <mc:Choice Requires="wps">
            <w:drawing>
              <wp:anchor xmlns:wp14="http://schemas.microsoft.com/office/word/2010/wordprocessingDrawing" distT="0" distB="0" distL="114300" distR="114300" simplePos="0" relativeHeight="251648512" behindDoc="0" locked="1" layoutInCell="1" allowOverlap="1" wp14:anchorId="11369254" wp14:editId="7777777">
                <wp:simplePos x="0" y="0"/>
                <wp:positionH relativeFrom="column">
                  <wp:posOffset>3634740</wp:posOffset>
                </wp:positionH>
                <wp:positionV relativeFrom="paragraph">
                  <wp:posOffset>-1905</wp:posOffset>
                </wp:positionV>
                <wp:extent cx="274320" cy="731520"/>
                <wp:effectExtent l="0" t="0" r="0" b="0"/>
                <wp:wrapNone/>
                <wp:docPr id="2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C37E711">
              <v:line id="Line 75" style="position:absolute;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86.2pt,-.15pt" to="307.8pt,57.45pt" w14:anchorId="5D4462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ux4wEAAKUDAAAOAAAAZHJzL2Uyb0RvYy54bWysU8GS0zAMvTPDP3h8p2m7lEKm6R66LBwK&#10;dGZ3ubu2k3iwLY/tNunfI7mlsHDbIQePbD09SU/K6nZ0lh11TAZ8w2eTKWfaS1DGdw1/erx/856z&#10;lIVXwoLXDT/pxG/Xr1+thlDrOfRglY4MSXyqh9DwPudQV1WSvXYiTSBoj84WohMZr7GrVBQDsjtb&#10;zafTd9UAUYUIUqeEr3dnJ18X/rbVMn9r26Qzsw3H2nI5Yzn3dFbrlai7KEJv5KUM8YIqnDAek16p&#10;7kQW7BDNP1TOyAgJ2jyR4CpoWyN16QG7mU3/6uahF0GXXlCcFK4ypf9HK78ed5EZ1fA5yuOFwxlt&#10;jddsuSBthpBqhGz8LlJ3cvQPYQvyR2IeNr3wnS41Pp4Cxs0oonoWQpcUMMN++AIKMeKQoQg1ttGx&#10;1prwmQKL9Z0sSoOysLHM6HSdkR4zk/g4X769oVIlupY3swXalFXUREjBIab8SYNjZDTcYjOFVBy3&#10;KZ+hvyAE93BvrMV3UVvPhoZ/WMwXJSCBNYqc5Eux229sZEdBi1S+S95nsAgHrwpZr4X6eLGzMBZt&#10;lotMORoUzmpO2ZxWnFmN/w5Z5/Ksv8hIyp1nsAd12kVyk6K4C6Xly97Ssv15L6jff9f6JwAAAP//&#10;AwBQSwMEFAAGAAgAAAAhAGI1D6/gAAAACQEAAA8AAABkcnMvZG93bnJldi54bWxMj0FOwzAQRfdI&#10;3MEaJDZV6yS0AUKcqkICKjaIlgO48ZAE7HEUO224PdMVLEf/6f835XpyVhxxCJ0nBekiAYFUe9NR&#10;o+Bj/zS/AxGiJqOtJ1TwgwHW1eVFqQvjT/SOx11sBJdQKLSCNsa+kDLULTodFr5H4uzTD05HPodG&#10;mkGfuNxZmSVJLp3uiBda3eNji/X3bnQKNv3b15ht02eT7LPZzG7z1L+8KnV9NW0eQESc4h8MZ31W&#10;h4qdDn4kE4RVsLrNlowqmN+A4DxPVzmIA4Pp8h5kVcr/H1S/AAAA//8DAFBLAQItABQABgAIAAAA&#10;IQC2gziS/gAAAOEBAAATAAAAAAAAAAAAAAAAAAAAAABbQ29udGVudF9UeXBlc10ueG1sUEsBAi0A&#10;FAAGAAgAAAAhADj9If/WAAAAlAEAAAsAAAAAAAAAAAAAAAAALwEAAF9yZWxzLy5yZWxzUEsBAi0A&#10;FAAGAAgAAAAhAJkCi7HjAQAApQMAAA4AAAAAAAAAAAAAAAAALgIAAGRycy9lMm9Eb2MueG1sUEsB&#10;Ai0AFAAGAAgAAAAhAGI1D6/gAAAACQEAAA8AAAAAAAAAAAAAAAAAPQQAAGRycy9kb3ducmV2Lnht&#10;bFBLBQYAAAAABAAEAPMAAABKBQAAAAA=&#10;">
                <v:stroke endarrow="block"/>
                <w10:anchorlock/>
              </v:line>
            </w:pict>
          </mc:Fallback>
        </mc:AlternateContent>
      </w:r>
      <w:r>
        <w:rPr>
          <w:rFonts w:ascii="Comic Sans MS" w:hAnsi="Comic Sans MS"/>
          <w:noProof/>
          <w:sz w:val="20"/>
        </w:rPr>
        <mc:AlternateContent>
          <mc:Choice Requires="wps">
            <w:drawing>
              <wp:anchor xmlns:wp14="http://schemas.microsoft.com/office/word/2010/wordprocessingDrawing" distT="0" distB="0" distL="114300" distR="114300" simplePos="0" relativeHeight="251647488" behindDoc="0" locked="1" layoutInCell="1" allowOverlap="1" wp14:anchorId="42912545" wp14:editId="7777777">
                <wp:simplePos x="0" y="0"/>
                <wp:positionH relativeFrom="column">
                  <wp:posOffset>3505200</wp:posOffset>
                </wp:positionH>
                <wp:positionV relativeFrom="paragraph">
                  <wp:posOffset>83820</wp:posOffset>
                </wp:positionV>
                <wp:extent cx="182880" cy="640080"/>
                <wp:effectExtent l="0" t="0" r="0" b="0"/>
                <wp:wrapNone/>
                <wp:docPr id="1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46437E2">
              <v:line id="Line 74" style="position:absolute;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6pt,6.6pt" to="290.4pt,57pt" w14:anchorId="60BB8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mA5AEAAKUDAAAOAAAAZHJzL2Uyb0RvYy54bWysU8Fu2zAMvQ/YPwi6L3aCtkuNOD2k63bI&#10;tgDtelckORYmiYKkxMnfj1TcbN1uxXwQKPHxkXykF3dHZ9lBx2TAt3w6qTnTXoIyftfyH08PH+ac&#10;pSy8Eha8bvlJJ363fP9uMYRGz6AHq3RkSOJTM4SW9zmHpqqS7LUTaQJBe3R2EJ3IeI27SkUxILuz&#10;1ayub6oBogoRpE4JX+/PTr4s/F2nZf7edUlnZluOteVyxnJu6ayWC9Hsogi9kWMZ4g1VOGE8Jr1Q&#10;3Yss2D6af6ickRESdHkiwVXQdUbq0gN2M63/6uaxF0GXXlCcFC4ypf9HK78dNpEZhbO75cwLhzNa&#10;G6/ZxyvSZgipQcjKbyJ1J4/+MaxB/kzMw6oXfqdLjU+ngHFTiqhehdAlBcywHb6CQozYZyhCHbvo&#10;WGdN+EKBxXomi9KgLOxYZnS6zEgfM5P4OJ3P5nOcpETXzVVdo01ZRUOEFBxiyp81OEZGyy02U0jF&#10;YZ3yGfoCIbiHB2MtvovGeja0/PZ6dl0CElijyEm+FHfblY3sIGiRyjfmfQWLsPeqkPVaqE+jnYWx&#10;aLNcZMrRoHBWc8rmtOLMavx3yDqXZ/0oIyl3nsEW1GkTyU2K4i6Ulse9pWX7815Qv/+u5S8AAAD/&#10;/wMAUEsDBBQABgAIAAAAIQCQAVhl3wAAAAoBAAAPAAAAZHJzL2Rvd25yZXYueG1sTI/BTsMwEETv&#10;SPyDtUhcKmrHkKoKcaoKCai4IFo+wI2XJBCvo9hpw9+znOC4M6PZeeVm9r044Ri7QAaypQKBVAfX&#10;UWPg/fB4swYRkyVn+0Bo4BsjbKrLi9IWLpzpDU/71AguoVhYA21KQyFlrFv0Ni7DgMTeRxi9TXyO&#10;jXSjPXO576VWaiW97Yg/tHbAhxbrr/3kDWyH189J77Inpw56seh3qyw8vxhzfTVv70EknNNfGH7n&#10;83SoeNMxTOSi6A3kuWaWxMatBsGBfK2Y5chCdqdAVqX8j1D9AAAA//8DAFBLAQItABQABgAIAAAA&#10;IQC2gziS/gAAAOEBAAATAAAAAAAAAAAAAAAAAAAAAABbQ29udGVudF9UeXBlc10ueG1sUEsBAi0A&#10;FAAGAAgAAAAhADj9If/WAAAAlAEAAAsAAAAAAAAAAAAAAAAALwEAAF9yZWxzLy5yZWxzUEsBAi0A&#10;FAAGAAgAAAAhAFvZyYDkAQAApQMAAA4AAAAAAAAAAAAAAAAALgIAAGRycy9lMm9Eb2MueG1sUEsB&#10;Ai0AFAAGAAgAAAAhAJABWGXfAAAACgEAAA8AAAAAAAAAAAAAAAAAPgQAAGRycy9kb3ducmV2Lnht&#10;bFBLBQYAAAAABAAEAPMAAABKBQAAAAA=&#10;">
                <v:stroke endarrow="block"/>
                <w10:anchorlock/>
              </v:line>
            </w:pict>
          </mc:Fallback>
        </mc:AlternateContent>
      </w:r>
    </w:p>
    <w:p xmlns:wp14="http://schemas.microsoft.com/office/word/2010/wordml" w:rsidR="0044216E" w:rsidRDefault="0044216E" w14:paraId="675E05EE" wp14:textId="77777777">
      <w:pPr>
        <w:rPr>
          <w:rFonts w:ascii="Comic Sans MS" w:hAnsi="Comic Sans MS"/>
          <w:sz w:val="20"/>
        </w:rPr>
      </w:pPr>
    </w:p>
    <w:p xmlns:wp14="http://schemas.microsoft.com/office/word/2010/wordml" w:rsidR="0044216E" w:rsidRDefault="00FC00BE" w14:paraId="55A5B49E" wp14:textId="77777777">
      <w:pPr>
        <w:rPr>
          <w:rFonts w:ascii="Comic Sans MS" w:hAnsi="Comic Sans MS"/>
          <w:sz w:val="20"/>
        </w:rPr>
      </w:pPr>
      <w:r>
        <w:rPr>
          <w:rFonts w:ascii="Comic Sans MS" w:hAnsi="Comic Sans MS"/>
          <w:noProof/>
          <w:sz w:val="20"/>
        </w:rPr>
        <mc:AlternateContent>
          <mc:Choice Requires="wps">
            <w:drawing>
              <wp:anchor xmlns:wp14="http://schemas.microsoft.com/office/word/2010/wordprocessingDrawing" distT="0" distB="0" distL="114300" distR="114300" simplePos="0" relativeHeight="251667968" behindDoc="0" locked="1" layoutInCell="1" allowOverlap="1" wp14:anchorId="7EC02B03" wp14:editId="7777777">
                <wp:simplePos x="0" y="0"/>
                <wp:positionH relativeFrom="column">
                  <wp:posOffset>3314700</wp:posOffset>
                </wp:positionH>
                <wp:positionV relativeFrom="paragraph">
                  <wp:posOffset>2540</wp:posOffset>
                </wp:positionV>
                <wp:extent cx="1310640" cy="365760"/>
                <wp:effectExtent l="0" t="0" r="0" b="0"/>
                <wp:wrapNone/>
                <wp:docPr id="1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928E2" w:rsidRDefault="00C928E2" w14:paraId="21E298DE" wp14:textId="77777777">
                            <w:pPr>
                              <w:rPr>
                                <w:b/>
                                <w:sz w:val="28"/>
                              </w:rPr>
                            </w:pPr>
                            <w:r>
                              <w:rPr>
                                <w:rFonts w:ascii="Comic Sans MS" w:hAnsi="Comic Sans MS"/>
                                <w:b/>
                                <w:sz w:val="28"/>
                              </w:rPr>
                              <w:t xml:space="preserve"> 6 ¢/lb.(+)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88386A">
              <v:shape id="Text Box 95" style="position:absolute;left:0;text-align:left;margin-left:261pt;margin-top:.2pt;width:103.2pt;height:2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39gEAANADAAAOAAAAZHJzL2Uyb0RvYy54bWysU9tu2zAMfR+wfxD0vthJk3Q14hRdiw4D&#10;ugvQ9gMYWY6F2aJGKbGzrx8lp1m2vg17ESSROjw8h1pdD10r9pq8QVvK6SSXQluFlbHbUj4/3b97&#10;L4UPYCto0epSHrSX1+u3b1a9K/QMG2wrTYJBrC96V8omBFdkmVeN7sBP0GnLwRqpg8BH2mYVQc/o&#10;XZvN8nyZ9UiVI1Tae769G4NynfDrWqvwta69DqItJXMLaaW0buKarVdQbAlcY9SRBvwDiw6M5aIn&#10;qDsIIHZkXkF1RhF6rMNEYZdhXRulUw/czTT/q5vHBpxOvbA43p1k8v8PVn3ZfyNhKvaOnbLQsUdP&#10;egjiAw7iahH16Z0vOO3RcWIY+J5zU6/ePaD67oXF2wbsVt8QYd9oqJjfNL7Mzp6OOD6CbPrPWHEd&#10;2AVMQENNXRSP5RCMzj4dTt5ELiqWvJjmyzmHFMculovLZTIvg+LltSMfPmrsRNyUktj7hA77Bx8i&#10;GyheUmIxi/embZP/rf3jghPjTWIfCY/Uw7AZklBM4qjKBqsD90M4jhV/A940SD+l6HmkSul/7IC0&#10;FO0ny5pcTeexgZAO88XljA90HtmcR8AqhiplkGLc3oZxbneOzLbhSqMLFm9Yx9qkFqPgI6sjfx6b&#10;1PlxxONcnp9T1u+PuP4FAAD//wMAUEsDBBQABgAIAAAAIQCMnroy2wAAAAcBAAAPAAAAZHJzL2Rv&#10;d25yZXYueG1sTI9PT8MwDMXvSHyHyEjcmEO1QVeaTgjEFcT4I+2WNV5b0ThVk63l22NOcPPzs977&#10;udzMvlcnGmMX2MD1QoMiroPruDHw/vZ0lYOKybKzfWAy8E0RNtX5WWkLFyZ+pdM2NUpCOBbWQJvS&#10;UCDGuiVv4yIMxOIdwuhtEjk26EY7SbjvMdP6Br3tWBpaO9BDS/XX9ugNfDwfdp9L/dI8+tUwhVkj&#10;+zUac3kx39+BSjSnv2P4xRd0qIRpH47souoNrLJMfkkGlqDEvs1yGfayzzVgVeJ//uoHAAD//wMA&#10;UEsBAi0AFAAGAAgAAAAhALaDOJL+AAAA4QEAABMAAAAAAAAAAAAAAAAAAAAAAFtDb250ZW50X1R5&#10;cGVzXS54bWxQSwECLQAUAAYACAAAACEAOP0h/9YAAACUAQAACwAAAAAAAAAAAAAAAAAvAQAAX3Jl&#10;bHMvLnJlbHNQSwECLQAUAAYACAAAACEANtfmN/YBAADQAwAADgAAAAAAAAAAAAAAAAAuAgAAZHJz&#10;L2Uyb0RvYy54bWxQSwECLQAUAAYACAAAACEAjJ66MtsAAAAHAQAADwAAAAAAAAAAAAAAAABQBAAA&#10;ZHJzL2Rvd25yZXYueG1sUEsFBgAAAAAEAAQA8wAAAFgFAAAAAA==&#10;">
                <v:textbox>
                  <w:txbxContent>
                    <w:p w:rsidR="00C928E2" w:rsidRDefault="00C928E2" w14:paraId="43FAD5DC" wp14:textId="77777777">
                      <w:pPr>
                        <w:rPr>
                          <w:b/>
                          <w:sz w:val="28"/>
                        </w:rPr>
                      </w:pPr>
                      <w:r>
                        <w:rPr>
                          <w:rFonts w:ascii="Comic Sans MS" w:hAnsi="Comic Sans MS"/>
                          <w:b/>
                          <w:sz w:val="28"/>
                        </w:rPr>
                        <w:t xml:space="preserve"> 6 ¢/lb.(+)</w:t>
                      </w:r>
                    </w:p>
                  </w:txbxContent>
                </v:textbox>
                <w10:anchorlock/>
              </v:shape>
            </w:pict>
          </mc:Fallback>
        </mc:AlternateContent>
      </w:r>
    </w:p>
    <w:p xmlns:wp14="http://schemas.microsoft.com/office/word/2010/wordml" w:rsidR="0044216E" w:rsidRDefault="00FC00BE" w14:paraId="5065175C" wp14:textId="77777777">
      <w:pPr>
        <w:rPr>
          <w:rFonts w:ascii="Comic Sans MS" w:hAnsi="Comic Sans MS"/>
          <w:sz w:val="20"/>
        </w:rPr>
      </w:pPr>
      <w:r>
        <w:rPr>
          <w:rFonts w:ascii="Comic Sans MS" w:hAnsi="Comic Sans MS"/>
          <w:noProof/>
          <w:sz w:val="20"/>
        </w:rPr>
        <mc:AlternateContent>
          <mc:Choice Requires="wps">
            <w:drawing>
              <wp:anchor xmlns:wp14="http://schemas.microsoft.com/office/word/2010/wordprocessingDrawing" distT="0" distB="0" distL="114300" distR="114300" simplePos="0" relativeHeight="251656704" behindDoc="0" locked="1" layoutInCell="1" allowOverlap="1" wp14:anchorId="02070D19" wp14:editId="7777777">
                <wp:simplePos x="0" y="0"/>
                <wp:positionH relativeFrom="column">
                  <wp:posOffset>2400300</wp:posOffset>
                </wp:positionH>
                <wp:positionV relativeFrom="paragraph">
                  <wp:posOffset>29210</wp:posOffset>
                </wp:positionV>
                <wp:extent cx="822960" cy="908685"/>
                <wp:effectExtent l="0" t="0" r="0" b="0"/>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908685"/>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0875B7EC" wp14:textId="77777777">
                            <w:r>
                              <w:t>Brazilian sugar producers</w:t>
                            </w:r>
                          </w:p>
                          <w:p xmlns:wp14="http://schemas.microsoft.com/office/word/2010/wordml" w:rsidR="00C928E2" w:rsidRDefault="00C928E2" w14:paraId="0F02F70C" wp14:textId="77777777">
                            <w:pPr>
                              <w:rPr>
                                <w:i/>
                              </w:rPr>
                            </w:pPr>
                            <w:r>
                              <w:rPr>
                                <w:i/>
                              </w:rPr>
                              <w:t>(sellers)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675EE2">
              <v:shape id="Text Box 84" style="position:absolute;left:0;text-align:left;margin-left:189pt;margin-top:2.3pt;width:64.8pt;height:7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p5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Gs5pGf3voC3e4tOoYB79E31ertHfCvnhjYdcy04sY56DvBasxvFl9mF09HHB9Bqv4D&#10;1BiHHQIkoKFxOpKHdBBExz49nnsTc+F4ucrz9RItHE3r6Wq5WqQIrHh6bJ0P7wRoEoWSOmx9AmfH&#10;Ox9iMqx4comxPChZ76VSSXFttVOOHBmOyT59J/Sf3JQhPUZf5Iux/r9CTNP3JwgtA867khorOjux&#10;IrL21tRpGgOTapQxZWVONEbmRg7DUA2pY68TBZHjCupHJNbBON+4jyh04L5T0uNsl9R/OzAnKFHv&#10;DTZnPZvP4zIkZb64ylFxl5bq0sIMR6iSBkpGcRfGBTpYJ9sOI43jYOAGG9rIRPZzVqf8cX5TD067&#10;FhfkUk9ez3+E7Q8AAAD//wMAUEsDBBQABgAIAAAAIQBeOO0T3wAAAAkBAAAPAAAAZHJzL2Rvd25y&#10;ZXYueG1sTI/NTsMwEITvSLyDtUhcEHWgIQ4hToWQQHCDtoKrG2+TCP8E203D27Oc4LajGc1+U69m&#10;a9iEIQ7eSbhaZMDQtV4PrpOw3TxelsBiUk4r4x1K+MYIq+b0pFaV9kf3htM6dYxKXKyUhD6lseI8&#10;tj1aFRd+REfe3gerEsnQcR3Ukcqt4ddZVnCrBkcfejXiQ4/t5/pgJZT58/QRX5av722xN7fpQkxP&#10;X0HK87P5/g5Ywjn9heEXn9ChIaadPzgdmZGwFCVtSRLyAhj5N5mgY0fBXAjgTc3/L2h+AAAA//8D&#10;AFBLAQItABQABgAIAAAAIQC2gziS/gAAAOEBAAATAAAAAAAAAAAAAAAAAAAAAABbQ29udGVudF9U&#10;eXBlc10ueG1sUEsBAi0AFAAGAAgAAAAhADj9If/WAAAAlAEAAAsAAAAAAAAAAAAAAAAALwEAAF9y&#10;ZWxzLy5yZWxzUEsBAi0AFAAGAAgAAAAhAHBsynksAgAAWQQAAA4AAAAAAAAAAAAAAAAALgIAAGRy&#10;cy9lMm9Eb2MueG1sUEsBAi0AFAAGAAgAAAAhAF447RPfAAAACQEAAA8AAAAAAAAAAAAAAAAAhgQA&#10;AGRycy9kb3ducmV2LnhtbFBLBQYAAAAABAAEAPMAAACSBQAAAAA=&#10;">
                <v:textbox>
                  <w:txbxContent>
                    <w:p w:rsidR="00C928E2" w:rsidRDefault="00C928E2" w14:paraId="3A7EFAF1" wp14:textId="77777777">
                      <w:r>
                        <w:t>Brazilian sugar producers</w:t>
                      </w:r>
                    </w:p>
                    <w:p w:rsidR="00C928E2" w:rsidRDefault="00C928E2" w14:paraId="27E275DE" wp14:textId="77777777">
                      <w:pPr>
                        <w:rPr>
                          <w:i/>
                        </w:rPr>
                      </w:pPr>
                      <w:r>
                        <w:rPr>
                          <w:i/>
                        </w:rPr>
                        <w:t>(sellers)</w:t>
                      </w:r>
                    </w:p>
                  </w:txbxContent>
                </v:textbox>
                <w10:anchorlock/>
              </v:shape>
            </w:pict>
          </mc:Fallback>
        </mc:AlternateContent>
      </w:r>
    </w:p>
    <w:p xmlns:wp14="http://schemas.microsoft.com/office/word/2010/wordml" w:rsidR="0044216E" w:rsidRDefault="00FC00BE" w14:paraId="2C00D76C" wp14:textId="77777777">
      <w:pPr>
        <w:rPr>
          <w:rFonts w:ascii="Comic Sans MS" w:hAnsi="Comic Sans MS"/>
          <w:sz w:val="20"/>
        </w:rPr>
      </w:pPr>
      <w:r>
        <w:rPr>
          <w:rFonts w:ascii="Comic Sans MS" w:hAnsi="Comic Sans MS"/>
          <w:noProof/>
          <w:sz w:val="20"/>
        </w:rPr>
        <mc:AlternateContent>
          <mc:Choice Requires="wps">
            <w:drawing>
              <wp:anchor xmlns:wp14="http://schemas.microsoft.com/office/word/2010/wordprocessingDrawing" distT="0" distB="0" distL="114300" distR="114300" simplePos="0" relativeHeight="251658752" behindDoc="0" locked="1" layoutInCell="1" allowOverlap="1" wp14:anchorId="470CD02E" wp14:editId="7777777">
                <wp:simplePos x="0" y="0"/>
                <wp:positionH relativeFrom="column">
                  <wp:posOffset>4503420</wp:posOffset>
                </wp:positionH>
                <wp:positionV relativeFrom="paragraph">
                  <wp:posOffset>29210</wp:posOffset>
                </wp:positionV>
                <wp:extent cx="914400" cy="828675"/>
                <wp:effectExtent l="0" t="0" r="0" b="0"/>
                <wp:wrapNone/>
                <wp:docPr id="1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28675"/>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77FBAE09" wp14:textId="77777777">
                            <w:r>
                              <w:t>Mexican sugar producers</w:t>
                            </w:r>
                          </w:p>
                          <w:p xmlns:wp14="http://schemas.microsoft.com/office/word/2010/wordml" w:rsidR="00C928E2" w:rsidRDefault="00C928E2" w14:paraId="796211EF" wp14:textId="77777777">
                            <w:pPr>
                              <w:rPr>
                                <w:i/>
                              </w:rPr>
                            </w:pPr>
                            <w:r>
                              <w:rPr>
                                <w:i/>
                              </w:rPr>
                              <w:t>(sellers)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A30AE1">
              <v:shape id="Text Box 86" style="position:absolute;left:0;text-align:left;margin-left:354.6pt;margin-top:2.3pt;width:1in;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FVKwIAAFkEAAAOAAAAZHJzL2Uyb0RvYy54bWysVNuO2yAQfa/Uf0C8N3bSJJtacVbbbFNV&#10;2l6k3X4AxthGBYYCiZ1+/Q44m01vL1X9gIAZzpw5M+P19aAVOQjnJZiSTic5JcJwqKVpS/r1Yfdq&#10;RYkPzNRMgRElPQpPrzcvX6x7W4gZdKBq4QiCGF/0tqRdCLbIMs87oZmfgBUGjQ04zQIeXZvVjvWI&#10;rlU2y/Nl1oOrrQMuvMfb29FINwm/aQQPn5vGi0BUSZFbSKtLaxXXbLNmReuY7SQ/0WD/wEIzaTDo&#10;GeqWBUb2Tv4GpSV34KEJEw46g6aRXKQcMJtp/ks29x2zIuWC4nh7lsn/P1j+6fDFEVlj7ZaUGKax&#10;Rg9iCOQtDGS1jPr01hfodm/RMQx4j74pV2/vgH/zxMC2Y6YVN85B3wlWI79pfJldPB1xfASp+o9Q&#10;Yxy2D5CAhsbpKB7KQRAd63Q81yZy4Xj5Zjqf52jhaFrNVsurRYrAiqfH1vnwXoAmcVNSh6VP4Oxw&#10;50Mkw4onlxjLg5L1TiqVDq6ttsqRA8M22aXvhP6TmzKkRyaL2WLM/68Qefr+BKFlwH5XUmMWZydW&#10;RNXemTp1Y2BSjXukrMxJxqjcqGEYqiFV7PVVjBA1rqA+orAOxv7GecRNB+4HJT32dkn99z1zghL1&#10;wWBxkpY4DOkwX1zNUFd3aakuLcxwhCppoGTcbsM4QHvrZNthpLEdDNxgQRuZxH5mdeKP/ZtqcJq1&#10;OCCX5+T1/EfYPAIAAP//AwBQSwMEFAAGAAgAAAAhAOyAW97fAAAACQEAAA8AAABkcnMvZG93bnJl&#10;di54bWxMj8FOwzAQRO9I/IO1SFwQddq0aRriVAgJBDcoCK5usk0i7HWw3TT8PcsJjqN5mn1bbidr&#10;xIg+9I4UzGcJCKTaNT21Ct5e769zECFqarRxhAq+McC2Oj8rddG4E73guIut4BEKhVbQxTgUUoa6&#10;Q6vDzA1I3B2ctzpy9K1svD7xuDVykSSZtLonvtDpAe86rD93R6sgXz6OH+EpfX6vs4PZxKv1+PDl&#10;lbq8mG5vQESc4h8Mv/qsDhU77d2RmiCMgnWyWTCqYJmB4D5fpZz3DKarOciqlP8/qH4AAAD//wMA&#10;UEsBAi0AFAAGAAgAAAAhALaDOJL+AAAA4QEAABMAAAAAAAAAAAAAAAAAAAAAAFtDb250ZW50X1R5&#10;cGVzXS54bWxQSwECLQAUAAYACAAAACEAOP0h/9YAAACUAQAACwAAAAAAAAAAAAAAAAAvAQAAX3Jl&#10;bHMvLnJlbHNQSwECLQAUAAYACAAAACEAWy9BVSsCAABZBAAADgAAAAAAAAAAAAAAAAAuAgAAZHJz&#10;L2Uyb0RvYy54bWxQSwECLQAUAAYACAAAACEA7IBb3t8AAAAJAQAADwAAAAAAAAAAAAAAAACFBAAA&#10;ZHJzL2Rvd25yZXYueG1sUEsFBgAAAAAEAAQA8wAAAJEFAAAAAA==&#10;">
                <v:textbox>
                  <w:txbxContent>
                    <w:p w:rsidR="00C928E2" w:rsidRDefault="00C928E2" w14:paraId="690862E0" wp14:textId="77777777">
                      <w:r>
                        <w:t>Mexican sugar producers</w:t>
                      </w:r>
                    </w:p>
                    <w:p w:rsidR="00C928E2" w:rsidRDefault="00C928E2" w14:paraId="02556E39" wp14:textId="77777777">
                      <w:pPr>
                        <w:rPr>
                          <w:i/>
                        </w:rPr>
                      </w:pPr>
                      <w:r>
                        <w:rPr>
                          <w:i/>
                        </w:rPr>
                        <w:t>(sellers)</w:t>
                      </w:r>
                    </w:p>
                  </w:txbxContent>
                </v:textbox>
                <w10:anchorlock/>
              </v:shape>
            </w:pict>
          </mc:Fallback>
        </mc:AlternateContent>
      </w:r>
      <w:r>
        <w:rPr>
          <w:rFonts w:ascii="Comic Sans MS" w:hAnsi="Comic Sans MS"/>
          <w:noProof/>
          <w:sz w:val="20"/>
        </w:rPr>
        <mc:AlternateContent>
          <mc:Choice Requires="wps">
            <w:drawing>
              <wp:anchor xmlns:wp14="http://schemas.microsoft.com/office/word/2010/wordprocessingDrawing" distT="0" distB="0" distL="114300" distR="114300" simplePos="0" relativeHeight="251657728" behindDoc="0" locked="1" layoutInCell="1" allowOverlap="1" wp14:anchorId="6BB115C0" wp14:editId="7777777">
                <wp:simplePos x="0" y="0"/>
                <wp:positionH relativeFrom="column">
                  <wp:posOffset>3406140</wp:posOffset>
                </wp:positionH>
                <wp:positionV relativeFrom="paragraph">
                  <wp:posOffset>29210</wp:posOffset>
                </wp:positionV>
                <wp:extent cx="822960" cy="920115"/>
                <wp:effectExtent l="0" t="0" r="0" b="0"/>
                <wp:wrapNone/>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920115"/>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6A4A7E5D" wp14:textId="77777777">
                            <w:r>
                              <w:t>Other sugar producers</w:t>
                            </w:r>
                          </w:p>
                          <w:p xmlns:wp14="http://schemas.microsoft.com/office/word/2010/wordml" w:rsidR="00C928E2" w:rsidRDefault="00C928E2" w14:paraId="7793A9D3" wp14:textId="77777777">
                            <w:pPr>
                              <w:rPr>
                                <w:i/>
                              </w:rPr>
                            </w:pPr>
                            <w:r>
                              <w:rPr>
                                <w:i/>
                              </w:rPr>
                              <w:t>(sellers)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B4B7EB">
              <v:shape id="Text Box 85" style="position:absolute;left:0;text-align:left;margin-left:268.2pt;margin-top:2.3pt;width:64.8pt;height:7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jC5KwIAAFk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E19m5BiWEa&#10;e3QvhkDewkBWi8hPb32BbncWHcOA9+ibavX2Fvg3TwzsOmZace0c9J1gNeY3iy+zi6cjjo8gVf8R&#10;aozDDgES0NA4HclDOgiiY58ezr2JuXC8XOX5eokWjqY1coXpxgiseHpsnQ/vBWgShZI6bH0CZ8db&#10;H0bXJ5cYy4OS9V4qlRTXVjvlyJHhmOzTd0L/yU0Z0mP0Rb4Y6/8rxDR9f4LQMuC8K6mxorMTKyJr&#10;70yNabIiMKlGGatT5kRjZG7kMAzVkDr2ehkjRI4rqB+QWAfjfOM+otCB+0FJj7NdUv/9wJygRH0w&#10;2Jz1bD6Py5CU+eJNjoq7tFSXFmY4QpU0UDKKuzAu0ME62XYYaRwHA9fY0EYmsp+zOuWP85vaddq1&#10;uCCXevJ6/iNsHwEAAP//AwBQSwMEFAAGAAgAAAAhAPbJkMHeAAAACQEAAA8AAABkcnMvZG93bnJl&#10;di54bWxMj8FOwzAQRO9I/IO1SFwQdaCpaUOcCiGB6A0Kgqsbb5MIex1iNw1/z3KC42qeZt+U68k7&#10;MeIQu0AarmYZCKQ62I4aDW+vD5dLEDEZssYFQg3fGGFdnZ6UprDhSC84blMjuIRiYTS0KfWFlLFu&#10;0Zs4Cz0SZ/sweJP4HBppB3Pkcu/kdZYp6U1H/KE1Pd63WH9uD17DMn8aP+Jm/vxeq71bpYub8fFr&#10;0Pr8bLq7BZFwSn8w/OqzOlTstAsHslE4DYu5yhnVkCsQnCuleNuOwXy1AFmV8v+C6gcAAP//AwBQ&#10;SwECLQAUAAYACAAAACEAtoM4kv4AAADhAQAAEwAAAAAAAAAAAAAAAAAAAAAAW0NvbnRlbnRfVHlw&#10;ZXNdLnhtbFBLAQItABQABgAIAAAAIQA4/SH/1gAAAJQBAAALAAAAAAAAAAAAAAAAAC8BAABfcmVs&#10;cy8ucmVsc1BLAQItABQABgAIAAAAIQA43jC5KwIAAFkEAAAOAAAAAAAAAAAAAAAAAC4CAABkcnMv&#10;ZTJvRG9jLnhtbFBLAQItABQABgAIAAAAIQD2yZDB3gAAAAkBAAAPAAAAAAAAAAAAAAAAAIUEAABk&#10;cnMvZG93bnJldi54bWxQSwUGAAAAAAQABADzAAAAkAUAAAAA&#10;">
                <v:textbox>
                  <w:txbxContent>
                    <w:p w:rsidR="00C928E2" w:rsidRDefault="00C928E2" w14:paraId="4ADA5864" wp14:textId="77777777">
                      <w:r>
                        <w:t>Other sugar producers</w:t>
                      </w:r>
                    </w:p>
                    <w:p w:rsidR="00C928E2" w:rsidRDefault="00C928E2" w14:paraId="2645B5A0" wp14:textId="77777777">
                      <w:pPr>
                        <w:rPr>
                          <w:i/>
                        </w:rPr>
                      </w:pPr>
                      <w:r>
                        <w:rPr>
                          <w:i/>
                        </w:rPr>
                        <w:t>(sellers)</w:t>
                      </w:r>
                    </w:p>
                  </w:txbxContent>
                </v:textbox>
                <w10:anchorlock/>
              </v:shape>
            </w:pict>
          </mc:Fallback>
        </mc:AlternateContent>
      </w:r>
      <w:r>
        <w:rPr>
          <w:rFonts w:ascii="Comic Sans MS" w:hAnsi="Comic Sans MS"/>
          <w:noProof/>
          <w:sz w:val="20"/>
        </w:rPr>
        <mc:AlternateContent>
          <mc:Choice Requires="wps">
            <w:drawing>
              <wp:anchor xmlns:wp14="http://schemas.microsoft.com/office/word/2010/wordprocessingDrawing" distT="0" distB="0" distL="114300" distR="114300" simplePos="0" relativeHeight="251655680" behindDoc="0" locked="1" layoutInCell="1" allowOverlap="1" wp14:anchorId="0DEAEC27" wp14:editId="7777777">
                <wp:simplePos x="0" y="0"/>
                <wp:positionH relativeFrom="column">
                  <wp:posOffset>114300</wp:posOffset>
                </wp:positionH>
                <wp:positionV relativeFrom="paragraph">
                  <wp:posOffset>120650</wp:posOffset>
                </wp:positionV>
                <wp:extent cx="1463040" cy="548640"/>
                <wp:effectExtent l="0" t="0" r="0" b="0"/>
                <wp:wrapNone/>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2381200F" wp14:textId="77777777">
                            <w:proofErr w:type="spellStart"/>
                            <w:r>
                              <w:t>U.S.sugar</w:t>
                            </w:r>
                            <w:proofErr w:type="spellEnd"/>
                            <w:r>
                              <w:t xml:space="preserve"> producers</w:t>
                            </w:r>
                          </w:p>
                          <w:p xmlns:wp14="http://schemas.microsoft.com/office/word/2010/wordml" w:rsidR="00C928E2" w:rsidRDefault="00C928E2" w14:paraId="22FDF5AC" wp14:textId="77777777">
                            <w:pPr>
                              <w:jc w:val="center"/>
                              <w:rPr>
                                <w:i/>
                              </w:rPr>
                            </w:pPr>
                            <w:r>
                              <w:rPr>
                                <w:i/>
                              </w:rPr>
                              <w:t>(sellers)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1D40B96">
              <v:shape id="Text Box 83" style="position:absolute;left:0;text-align:left;margin-left:9pt;margin-top:9.5pt;width:115.2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icLAIAAFoEAAAOAAAAZHJzL2Uyb0RvYy54bWysVNtu2zAMfR+wfxD0vjgXJ0uNOEWXLsOA&#10;7gK0+wBZlm1hkqhJSuzu60fJaZrdXob5QSBF6pA8JL25HrQiR+G8BFPS2WRKiTAcamnakn552L9a&#10;U+IDMzVTYERJH4Wn19uXLza9LcQcOlC1cARBjC96W9IuBFtkmeed0MxPwAqDxgacZgFV12a1Yz2i&#10;a5XNp9NV1oOrrQMuvMfb29FItwm/aQQPn5rGi0BUSTG3kE6Xziqe2XbDitYx20l+SoP9QxaaSYNB&#10;z1C3LDBycPI3KC25Aw9NmHDQGTSN5CLVgNXMpr9Uc98xK1ItSI63Z5r8/4PlH4+fHZE19i6nxDCN&#10;PXoQQyBvYCDrReSnt75At3uLjmHAe/RNtXp7B/yrJwZ2HTOtuHEO+k6wGvObxZfZxdMRx0eQqv8A&#10;NcZhhwAJaGicjuQhHQTRsU+P597EXHgMma8W0xxNHG3LfL1COYZgxdNr63x4J0CTKJTUYe8TOjve&#10;+TC6PrnEYB6UrPdSqaS4ttopR44M52SfvhP6T27KkL6kV8v5ciTgrxDT9P0JQsuAA6+kLun67MSK&#10;SNtbU2OarAhMqlHG6pQ58RipG0kMQzWkli3yGCGSXEH9iMw6GAccFxKFDtx3Snoc7pL6bwfmBCXq&#10;vcHuXM3ySGVISr58PUfFXVqqSwszHKFKGigZxV0YN+hgnWw7jDTOg4Eb7GgjE9nPWZ3yxwFO7Tot&#10;W9yQSz15Pf8Stj8AAAD//wMAUEsDBBQABgAIAAAAIQCJ1+Zb3QAAAAkBAAAPAAAAZHJzL2Rvd25y&#10;ZXYueG1sTE9BTsMwELwj8Qdrkbgg6lBCSUOcCiGB4AZtBVc33iYR9jrYbhp+z3KC02h2RrMz1Wpy&#10;VowYYu9JwdUsA4HUeNNTq2C7ebwsQMSkyWjrCRV8Y4RVfXpS6dL4I73huE6t4BCKpVbQpTSUUsam&#10;Q6fjzA9IrO19cDoxDa00QR853Fk5z7KFdLon/tDpAR86bD7XB6egyJ/Hj/hy/freLPZ2mS5ux6ev&#10;oNT52XR/ByLhlP7M8Fufq0PNnXb+QCYKy7zgKYlxycj6PC9yEDs+ZDc5yLqS/xfUPwAAAP//AwBQ&#10;SwECLQAUAAYACAAAACEAtoM4kv4AAADhAQAAEwAAAAAAAAAAAAAAAAAAAAAAW0NvbnRlbnRfVHlw&#10;ZXNdLnhtbFBLAQItABQABgAIAAAAIQA4/SH/1gAAAJQBAAALAAAAAAAAAAAAAAAAAC8BAABfcmVs&#10;cy8ucmVsc1BLAQItABQABgAIAAAAIQC2kQicLAIAAFoEAAAOAAAAAAAAAAAAAAAAAC4CAABkcnMv&#10;ZTJvRG9jLnhtbFBLAQItABQABgAIAAAAIQCJ1+Zb3QAAAAkBAAAPAAAAAAAAAAAAAAAAAIYEAABk&#10;cnMvZG93bnJldi54bWxQSwUGAAAAAAQABADzAAAAkAUAAAAA&#10;">
                <v:textbox>
                  <w:txbxContent>
                    <w:p w:rsidR="00C928E2" w:rsidRDefault="00C928E2" w14:paraId="07BFBC8A" wp14:textId="77777777">
                      <w:proofErr w:type="spellStart"/>
                      <w:r>
                        <w:t>U.S.sugar</w:t>
                      </w:r>
                      <w:proofErr w:type="spellEnd"/>
                      <w:r>
                        <w:t xml:space="preserve"> producers</w:t>
                      </w:r>
                    </w:p>
                    <w:p w:rsidR="00C928E2" w:rsidRDefault="00C928E2" w14:paraId="1759282B" wp14:textId="77777777">
                      <w:pPr>
                        <w:jc w:val="center"/>
                        <w:rPr>
                          <w:i/>
                        </w:rPr>
                      </w:pPr>
                      <w:r>
                        <w:rPr>
                          <w:i/>
                        </w:rPr>
                        <w:t>(sellers)</w:t>
                      </w:r>
                    </w:p>
                  </w:txbxContent>
                </v:textbox>
                <w10:anchorlock/>
              </v:shape>
            </w:pict>
          </mc:Fallback>
        </mc:AlternateContent>
      </w:r>
    </w:p>
    <w:p xmlns:wp14="http://schemas.microsoft.com/office/word/2010/wordml" w:rsidR="0044216E" w:rsidRDefault="0044216E" w14:paraId="2FC17F8B" wp14:textId="77777777">
      <w:pPr>
        <w:rPr>
          <w:rFonts w:ascii="Comic Sans MS" w:hAnsi="Comic Sans MS"/>
          <w:sz w:val="20"/>
        </w:rPr>
      </w:pPr>
    </w:p>
    <w:p xmlns:wp14="http://schemas.microsoft.com/office/word/2010/wordml" w:rsidR="0044216E" w:rsidRDefault="0044216E" w14:paraId="0A4F7224" wp14:textId="77777777">
      <w:pPr>
        <w:rPr>
          <w:rFonts w:ascii="Comic Sans MS" w:hAnsi="Comic Sans MS"/>
          <w:sz w:val="20"/>
        </w:rPr>
      </w:pPr>
    </w:p>
    <w:p xmlns:wp14="http://schemas.microsoft.com/office/word/2010/wordml" w:rsidR="0044216E" w:rsidRDefault="00FC00BE" w14:paraId="6C7067D0" wp14:textId="77777777">
      <w:pPr>
        <w:rPr>
          <w:rFonts w:ascii="Comic Sans MS" w:hAnsi="Comic Sans MS"/>
          <w:sz w:val="20"/>
        </w:rPr>
      </w:pPr>
      <w:r>
        <w:rPr>
          <w:rFonts w:ascii="Comic Sans MS" w:hAnsi="Comic Sans MS"/>
          <w:noProof/>
          <w:sz w:val="20"/>
        </w:rPr>
        <mc:AlternateContent>
          <mc:Choice Requires="wps">
            <w:drawing>
              <wp:anchor xmlns:wp14="http://schemas.microsoft.com/office/word/2010/wordprocessingDrawing" distT="0" distB="0" distL="114300" distR="114300" simplePos="0" relativeHeight="251662848" behindDoc="0" locked="1" layoutInCell="1" allowOverlap="1" wp14:anchorId="36785FE5" wp14:editId="7777777">
                <wp:simplePos x="0" y="0"/>
                <wp:positionH relativeFrom="column">
                  <wp:posOffset>1211580</wp:posOffset>
                </wp:positionH>
                <wp:positionV relativeFrom="paragraph">
                  <wp:posOffset>138430</wp:posOffset>
                </wp:positionV>
                <wp:extent cx="640080" cy="914400"/>
                <wp:effectExtent l="0" t="0" r="0" b="0"/>
                <wp:wrapNone/>
                <wp:docPr id="1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FB7F5C7">
              <v:line id="Line 90"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5.4pt,10.9pt" to="145.8pt,82.9pt" w14:anchorId="1B5D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BS1wEAAJEDAAAOAAAAZHJzL2Uyb0RvYy54bWysU8Fu2zAMvQ/YPwi6L3aytmiNOD2k6y7Z&#10;FqDdBzCSbAuTREFSYufvR6lutm63YToIpEg+ko/U+n6yhp1UiBpdy5eLmjPlBErt+pZ/f378cMtZ&#10;TOAkGHSq5WcV+f3m/bv16Bu1wgGNVIERiIvN6Fs+pOSbqopiUBbiAr1yZOwwWEikhr6SAUZCt6Za&#10;1fVNNWKQPqBQMdLrw4uRbwp+1ymRvnVdVImZllNtqdyh3Id8V5s1NH0AP2gxlwH/UIUF7SjpBeoB&#10;ErBj0H9BWS0CRuzSQqCtsOu0UKUH6mZZ/9HN0wBelV6InOgvNMX/Byu+nvaBaUmz+8iZA0sz2mmn&#10;2F3hZvSxIZet24fcnZjck9+h+BGZw+0Arlelxuezp7hlZrN6E5KV6CnDYfyCknzgmLAQNXXBZkii&#10;gE1lHufLPNSUmKDHm6u6vqWpCTLdLa9IKxmgeQ32IabPCi3LQssNFV7A4bSLKRcDzatLzuXwURtT&#10;Rm4cGwn0enVdAiIaLbMxu8XQH7YmsBPkpSlnzvvGLeDRyQI2KJCfZjmBNiSzVChJQRNJRvGczSrJ&#10;mVH0T7L0Up5xM2WZpby1sTmgPO9DNmeN5l76mHc0L9bvevH69ZM2PwEAAP//AwBQSwMEFAAGAAgA&#10;AAAhAEfPY+TgAAAACgEAAA8AAABkcnMvZG93bnJldi54bWxMj0FLw0AQhe+C/2EZwZvdJGBIYzZF&#10;hHppVdqK6G2bHZNgdjbsbtr47x1Pehoe7/Hme9VqtoM4oQ+9IwXpIgGB1DjTU6vg9bC+KUCEqMno&#10;wREq+MYAq/ryotKlcWfa4WkfW8ElFEqtoItxLKUMTYdWh4Ubkdj7dN7qyNK30nh95nI7yCxJcml1&#10;T/yh0yM+dNh87SerYLddb4q3zTQ3/uMxfT68bJ/eQ6HU9dV8fwci4hz/wvCLz+hQM9PRTWSCGFgv&#10;E0aPCrKULweyZZqDOLKT3xYg60r+n1D/AAAA//8DAFBLAQItABQABgAIAAAAIQC2gziS/gAAAOEB&#10;AAATAAAAAAAAAAAAAAAAAAAAAABbQ29udGVudF9UeXBlc10ueG1sUEsBAi0AFAAGAAgAAAAhADj9&#10;If/WAAAAlAEAAAsAAAAAAAAAAAAAAAAALwEAAF9yZWxzLy5yZWxzUEsBAi0AFAAGAAgAAAAhAM42&#10;8FLXAQAAkQMAAA4AAAAAAAAAAAAAAAAALgIAAGRycy9lMm9Eb2MueG1sUEsBAi0AFAAGAAgAAAAh&#10;AEfPY+TgAAAACgEAAA8AAAAAAAAAAAAAAAAAMQQAAGRycy9kb3ducmV2LnhtbFBLBQYAAAAABAAE&#10;APMAAAA+BQAAAAA=&#10;">
                <v:stroke endarrow="block"/>
                <w10:anchorlock/>
              </v:line>
            </w:pict>
          </mc:Fallback>
        </mc:AlternateContent>
      </w:r>
      <w:r>
        <w:rPr>
          <w:rFonts w:ascii="Comic Sans MS" w:hAnsi="Comic Sans MS"/>
          <w:noProof/>
          <w:sz w:val="20"/>
        </w:rPr>
        <mc:AlternateContent>
          <mc:Choice Requires="wps">
            <w:drawing>
              <wp:anchor xmlns:wp14="http://schemas.microsoft.com/office/word/2010/wordprocessingDrawing" distT="0" distB="0" distL="114300" distR="114300" simplePos="0" relativeHeight="251661824" behindDoc="0" locked="1" layoutInCell="1" allowOverlap="1" wp14:anchorId="249D5DCD" wp14:editId="7777777">
                <wp:simplePos x="0" y="0"/>
                <wp:positionH relativeFrom="column">
                  <wp:posOffset>754380</wp:posOffset>
                </wp:positionH>
                <wp:positionV relativeFrom="paragraph">
                  <wp:posOffset>138430</wp:posOffset>
                </wp:positionV>
                <wp:extent cx="640080" cy="914400"/>
                <wp:effectExtent l="0" t="0" r="0" b="0"/>
                <wp:wrapNone/>
                <wp:docPr id="1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2586ADA">
              <v:line id="Line 89"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9.4pt,10.9pt" to="109.8pt,82.9pt" w14:anchorId="1137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MY1wEAAJEDAAAOAAAAZHJzL2Uyb0RvYy54bWysU8Fu2zAMvQ/YPwi6L3aCtkiNOD2k6y7Z&#10;FqDdBzCSbAuTREFSYufvRylpum63YT4IpEk+ku9Jq4fJGnZUIWp0LZ/Pas6UEyi161v+4+Xp05Kz&#10;mMBJMOhUy08q8of1xw+r0TdqgQMaqQIjEBeb0bd8SMk3VRXFoCzEGXrlKNhhsJDIDX0lA4yEbk21&#10;qOu7asQgfUChYqS/j+cgXxf8rlMife+6qBIzLafZUjlDOff5rNYraPoAftDiMgb8wxQWtKOmV6hH&#10;SMAOQf8FZbUIGLFLM4G2wq7TQpUdaJt5/cc2zwN4VXYhcqK/0hT/H6z4dtwFpiVpt+DMgSWNttop&#10;trzP3Iw+NpSycbuQtxOTe/ZbFD8jc7gZwPWqzPhy8lQ3zxXVu5LsRE8d9uNXlJQDh4SFqKkLNkMS&#10;BWwqepyueqgpMUE/727qekmqCQrdz2/IKx2geS32IaYvCi3LRssNDV7A4biNKQ8DzWtK7uXwSRtT&#10;JDeOjQR6u7gtBRGNljmY02Lo9xsT2BHypSnfpe+7tIAHJwvYoEB+vtgJtCGbpUJJCppIMornblZJ&#10;zoyid5Kt83jGXSjLLJ353qM87UIOZ/ZI97LH5Y7mi/W7X7LeXtL6FwAAAP//AwBQSwMEFAAGAAgA&#10;AAAhAFSTTcfgAAAACgEAAA8AAABkcnMvZG93bnJldi54bWxMj1FLwzAUhd8F/0O4gm8uTcESa9Mh&#10;wnzZVLaJ6FvWXNtik5Qk3eq/9/o0ny6Hczj3O9VytgM7Yoi9dwrEIgOGrvGmd62Ct/3qRgKLSTuj&#10;B+9QwQ9GWNaXF5UujT+5LR53qWVU4mKpFXQpjSXnsenQ6rjwIzryvnywOpEMLTdBn6jcDjzPsoJb&#10;3Tv60OkRHztsvneTVbDdrNbyfT3NTfh8Ei/7183zR5RKXV/ND/fAEs7pHIY/fEKHmpgOfnImsoG0&#10;kISeFOSCLgVycVcAO5BT3ErgdcX/T6h/AQAA//8DAFBLAQItABQABgAIAAAAIQC2gziS/gAAAOEB&#10;AAATAAAAAAAAAAAAAAAAAAAAAABbQ29udGVudF9UeXBlc10ueG1sUEsBAi0AFAAGAAgAAAAhADj9&#10;If/WAAAAlAEAAAsAAAAAAAAAAAAAAAAALwEAAF9yZWxzLy5yZWxzUEsBAi0AFAAGAAgAAAAhAOKK&#10;4xjXAQAAkQMAAA4AAAAAAAAAAAAAAAAALgIAAGRycy9lMm9Eb2MueG1sUEsBAi0AFAAGAAgAAAAh&#10;AFSTTcfgAAAACgEAAA8AAAAAAAAAAAAAAAAAMQQAAGRycy9kb3ducmV2LnhtbFBLBQYAAAAABAAE&#10;APMAAAA+BQAAAAA=&#10;">
                <v:stroke endarrow="block"/>
                <w10:anchorlock/>
              </v:line>
            </w:pict>
          </mc:Fallback>
        </mc:AlternateContent>
      </w:r>
      <w:r>
        <w:rPr>
          <w:rFonts w:ascii="Comic Sans MS" w:hAnsi="Comic Sans MS"/>
          <w:noProof/>
          <w:sz w:val="20"/>
        </w:rPr>
        <mc:AlternateContent>
          <mc:Choice Requires="wps">
            <w:drawing>
              <wp:anchor xmlns:wp14="http://schemas.microsoft.com/office/word/2010/wordprocessingDrawing" distT="0" distB="0" distL="114300" distR="114300" simplePos="0" relativeHeight="251653632" behindDoc="0" locked="1" layoutInCell="1" allowOverlap="1" wp14:anchorId="2B64AA73" wp14:editId="7777777">
                <wp:simplePos x="0" y="0"/>
                <wp:positionH relativeFrom="column">
                  <wp:posOffset>3086100</wp:posOffset>
                </wp:positionH>
                <wp:positionV relativeFrom="paragraph">
                  <wp:posOffset>81915</wp:posOffset>
                </wp:positionV>
                <wp:extent cx="685800" cy="833755"/>
                <wp:effectExtent l="0" t="0" r="0" b="0"/>
                <wp:wrapNone/>
                <wp:docPr id="1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833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1CAEA35">
              <v:line id="Line 81"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3pt,6.45pt" to="297pt,72.1pt" w14:anchorId="4A8B7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kf3wEAAJsDAAAOAAAAZHJzL2Uyb0RvYy54bWysU8Fu2zAMvQ/YPwi6L05SuMuMOD2k63bI&#10;tgBtP0CR6FiYJAqSEjt/P0pJs3W9DfNBoMTHR/KRXt6N1rAjhKjRtXw2mXIGTqLSbt/y56eHDwvO&#10;YhJOCYMOWn6CyO9W798tB9/AHHs0CgIjEhebwbe8T8k3VRVlD1bECXpw5OwwWJHoGvaVCmIgdmuq&#10;+XR6Ww0YlA8oIUZ6vT87+arwdx3I9KPrIiRmWk61pXKGcu7yWa2WotkH4XstL2WIf6jCCu0o6ZXq&#10;XiTBDkG/obJaBozYpYlEW2HXaQmlB+pmNv2rm8deeCi9kDjRX2WK/49Wfj9uA9OKZjfjzAlLM9po&#10;B2wxy9oMPjYEWbttyN3J0T36DcqfkTlc98LtodT4dPIUVyKqVyH5Ej1l2A3fUBFGHBIWocYuWNYZ&#10;7b/mwExOYrCxTOZ0nQyMiUl6vF3UiynNT5JrcXPzsa5zdZVoMk0O9iGmL4CWZaPlhloopOK4iekM&#10;fYFkuMMHbUwZvnFsaPmnel6XgIhGq+zMsBj2u7UJ7Cjy+pTvkvcVLODBqULWg1CfL3YS2pDNUhEn&#10;BU1yGeA5mwXFmQH6Y7J1Ls84auhFr7PyO1Snbcju/E4bUFq+bGtesT/vBfX7n1r9AgAA//8DAFBL&#10;AwQUAAYACAAAACEAOJigN+AAAAAKAQAADwAAAGRycy9kb3ducmV2LnhtbEyPwU7DMBBE70j8g7VI&#10;3KjTyK2aEKdCCCROCFpUqTc3NklovA7xtgl8PcsJjjszmn1TrCffibMbYhtQw3yWgHBYBdtireFt&#10;+3izAhHJoDVdQKfhy0VYl5cXhcltGPHVnTdUCy7BmBsNDVGfSxmrxnkTZ6F3yN57GLwhPoda2sGM&#10;XO47mSbJUnrTIn9oTO/uG1cdNyevIduOi/AyHHdq3n7uvx8+qH96Jq2vr6a7WxDkJvoLwy8+o0PJ&#10;TIdwQhtFp0GtlryF2EgzEBxYZIqFAwtKpSDLQv6fUP4AAAD//wMAUEsBAi0AFAAGAAgAAAAhALaD&#10;OJL+AAAA4QEAABMAAAAAAAAAAAAAAAAAAAAAAFtDb250ZW50X1R5cGVzXS54bWxQSwECLQAUAAYA&#10;CAAAACEAOP0h/9YAAACUAQAACwAAAAAAAAAAAAAAAAAvAQAAX3JlbHMvLnJlbHNQSwECLQAUAAYA&#10;CAAAACEAiXNZH98BAACbAwAADgAAAAAAAAAAAAAAAAAuAgAAZHJzL2Uyb0RvYy54bWxQSwECLQAU&#10;AAYACAAAACEAOJigN+AAAAAKAQAADwAAAAAAAAAAAAAAAAA5BAAAZHJzL2Rvd25yZXYueG1sUEsF&#10;BgAAAAAEAAQA8wAAAEYFAAAAAA==&#10;">
                <v:stroke endarrow="block"/>
                <w10:anchorlock/>
              </v:line>
            </w:pict>
          </mc:Fallback>
        </mc:AlternateContent>
      </w:r>
    </w:p>
    <w:p xmlns:wp14="http://schemas.microsoft.com/office/word/2010/wordml" w:rsidR="0044216E" w:rsidRDefault="00FC00BE" w14:paraId="477F98D3" wp14:textId="77777777">
      <w:pPr>
        <w:rPr>
          <w:rFonts w:ascii="Comic Sans MS" w:hAnsi="Comic Sans MS"/>
          <w:sz w:val="20"/>
        </w:rPr>
      </w:pPr>
      <w:r>
        <w:rPr>
          <w:rFonts w:ascii="Comic Sans MS" w:hAnsi="Comic Sans MS"/>
          <w:noProof/>
          <w:sz w:val="20"/>
        </w:rPr>
        <mc:AlternateContent>
          <mc:Choice Requires="wps">
            <w:drawing>
              <wp:anchor xmlns:wp14="http://schemas.microsoft.com/office/word/2010/wordprocessingDrawing" distT="0" distB="0" distL="114300" distR="114300" simplePos="0" relativeHeight="251670016" behindDoc="0" locked="1" layoutInCell="1" allowOverlap="1" wp14:anchorId="39C58095" wp14:editId="7777777">
                <wp:simplePos x="0" y="0"/>
                <wp:positionH relativeFrom="column">
                  <wp:posOffset>4221480</wp:posOffset>
                </wp:positionH>
                <wp:positionV relativeFrom="paragraph">
                  <wp:posOffset>635</wp:posOffset>
                </wp:positionV>
                <wp:extent cx="914400" cy="1645920"/>
                <wp:effectExtent l="0" t="0" r="0" b="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6459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83A9644">
              <v:line id="Line 97"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332.4pt,.05pt" to="404.4pt,129.65pt" w14:anchorId="4FA8F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57zgEAAHsDAAAOAAAAZHJzL2Uyb0RvYy54bWysU8tu2zAQvBfoPxC815IMJ60Fyzk4TXtw&#10;WwNJPoDmQyJKcgmStuS/75J2nbS9BdWB4HJ3hrOz1OpusoYcZYgaXEebWU2JdByEdn1Hn58ePnyi&#10;JCbmBDPgZEdPMtK79ft3q9G3cg4DGCEDQRIX29F3dEjJt1UV+SAtizPw0mFSQbAsYRj6SgQ2Irs1&#10;1byub6sRgvABuIwRT+/PSbou/EpJnn4oFWUipqOoLZU1lHWf12q9Ym0fmB80v8hgb1BhmXZ46ZXq&#10;niVGDkH/Q2U1DxBBpRkHW4FSmsvSA3bT1H918zgwL0svaE70V5vi/6Pl34+7QLTA2aE9jlmc0VY7&#10;SZYfszejjy2WbNwu5O745B79FvjPSBxsBuZ6WTQ+nTzimoyo/oDkIHq8YT9+A4E17JCgGDWpYIky&#10;2n/NwEyOZpCpTOZ0nYycEuF4uGwWixoFckw1t4ub5byMrmJt5sloH2L6IsGSvOmowR4KKztuY8q6&#10;XkpyuYMHbUyZvnFkRNZlfVMXRASjRc7muhj6/cYEcmT5AZWvdImZ12UBDk4UtkEy8fmyT0yb8x5v&#10;N+5iTvbj7OwexGkXfpuGEy4yL68xP6HXcUG//DPrXwAAAP//AwBQSwMEFAAGAAgAAAAhAPv3NoDc&#10;AAAACAEAAA8AAABkcnMvZG93bnJldi54bWxMj0FuwjAQRfeVegdrKrFBxS60URrioKoSSJVgAfQA&#10;Jh6S0HgcxQbC7Tus2uXXG/3/Jl8MrhUX7EPjScPLRIFAKr1tqNLwvV8+pyBCNGRN6wk13DDAonh8&#10;yE1m/ZW2eNnFSnAJhcxoqGPsMilDWaMzYeI7JGZH3zsTOfaVtL25crlr5VSpRDrTEC/UpsPPGsuf&#10;3dlpCGNab7ZrHt0jHtVp3K1W7kvr0dPwMQcRcYh/x3DXZ3Uo2Ongz2SDaDUkySurxzsQjFOVcjxo&#10;mL69z0AWufz/QPELAAD//wMAUEsBAi0AFAAGAAgAAAAhALaDOJL+AAAA4QEAABMAAAAAAAAAAAAA&#10;AAAAAAAAAFtDb250ZW50X1R5cGVzXS54bWxQSwECLQAUAAYACAAAACEAOP0h/9YAAACUAQAACwAA&#10;AAAAAAAAAAAAAAAvAQAAX3JlbHMvLnJlbHNQSwECLQAUAAYACAAAACEA8Utue84BAAB7AwAADgAA&#10;AAAAAAAAAAAAAAAuAgAAZHJzL2Uyb0RvYy54bWxQSwECLQAUAAYACAAAACEA+/c2gNwAAAAIAQAA&#10;DwAAAAAAAAAAAAAAAAAoBAAAZHJzL2Rvd25yZXYueG1sUEsFBgAAAAAEAAQA8wAAADEFAAAAAA==&#10;">
                <w10:anchorlock/>
              </v:line>
            </w:pict>
          </mc:Fallback>
        </mc:AlternateContent>
      </w:r>
      <w:r>
        <w:rPr>
          <w:rFonts w:ascii="Comic Sans MS" w:hAnsi="Comic Sans MS"/>
          <w:noProof/>
          <w:sz w:val="20"/>
        </w:rPr>
        <mc:AlternateContent>
          <mc:Choice Requires="wps">
            <w:drawing>
              <wp:anchor xmlns:wp14="http://schemas.microsoft.com/office/word/2010/wordprocessingDrawing" distT="0" distB="0" distL="114300" distR="114300" simplePos="0" relativeHeight="251668992" behindDoc="0" locked="1" layoutInCell="1" allowOverlap="1" wp14:anchorId="25DD6036" wp14:editId="7777777">
                <wp:simplePos x="0" y="0"/>
                <wp:positionH relativeFrom="column">
                  <wp:posOffset>4038600</wp:posOffset>
                </wp:positionH>
                <wp:positionV relativeFrom="paragraph">
                  <wp:posOffset>92710</wp:posOffset>
                </wp:positionV>
                <wp:extent cx="640080" cy="1280160"/>
                <wp:effectExtent l="0" t="0" r="0" b="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1280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A6CFF7A">
              <v:line id="Line 9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318pt,7.3pt" to="368.4pt,108.1pt" w14:anchorId="4A705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qnzQEAAHoDAAAOAAAAZHJzL2Uyb0RvYy54bWysU02P2yAQvVfqf0DcG9tRGyVWnD1ku+0h&#10;bSPt9gcQPmy0wCAgsfPvO5A0u21v1fqAGGbeY94bvL6brCEnGaIG19FmVlMiHQehXd/Rn08PH5aU&#10;xMScYAac7OhZRnq3ef9uPfpWzmEAI2QgSOJiO/qODin5tqoiH6RlcQZeOkwqCJYlDENficBGZLem&#10;mtf1ohohCB+Ayxjx9P6SpJvCr5Tk6YdSUSZiOoq9pbKGsh7yWm3WrO0D84Pm1zbYf3RhmXZ46Y3q&#10;niVGjkH/Q2U1DxBBpRkHW4FSmsuiAdU09V9qHgfmZdGC5kR/sym+HS3/ftoHokVHV5Q4ZnFEO+0k&#10;WS2yNaOPLVZs3T5kcXxyj34H/DkSB9uBuV6WFp/OHnFNRlR/QHIQPV5wGL+BwBp2TFB8mlSwRBnt&#10;v2ZgJkcvyFQGc74NRk6JcDxcfKzrJY6PY6qZL+tmUSZXsTbzZLQPMX2RYEnedNSghsLKTruYcl8v&#10;JbncwYM2pgzfODIi66r+VBdEBKNFzua6GPrD1gRyYvn9lK+oxMzrsgBHJwrbIJn4fN0nps1lj7cb&#10;dzUn+3Fx9gDivA+/TcMBlzavjzG/oNdxQb/8MptfAAAA//8DAFBLAwQUAAYACAAAACEAE81xZ94A&#10;AAAKAQAADwAAAGRycy9kb3ducmV2LnhtbEyPQUvDQBSE74L/YXmCl2I3TWWVmE0RwYJQD239Aa/Z&#10;1ySafRuy2zb+e58nPQ4zzHxTribfqzONsQtsYTHPQBHXwXXcWPjYv949gooJ2WEfmCx8U4RVdX1V&#10;YuHChbd03qVGSQnHAi20KQ2F1rFuyWOch4FYvGMYPSaRY6PdiBcp973Os8xojx3LQosDvbRUf+1O&#10;3kKc8eZ9u5HRPdEx+5wN67V/s/b2Znp+ApVoSn9h+MUXdKiE6RBO7KLqLZilkS9JjHsDSgIPSyNf&#10;DhbyhclBV6X+f6H6AQAA//8DAFBLAQItABQABgAIAAAAIQC2gziS/gAAAOEBAAATAAAAAAAAAAAA&#10;AAAAAAAAAABbQ29udGVudF9UeXBlc10ueG1sUEsBAi0AFAAGAAgAAAAhADj9If/WAAAAlAEAAAsA&#10;AAAAAAAAAAAAAAAALwEAAF9yZWxzLy5yZWxzUEsBAi0AFAAGAAgAAAAhAPM6WqfNAQAAegMAAA4A&#10;AAAAAAAAAAAAAAAALgIAAGRycy9lMm9Eb2MueG1sUEsBAi0AFAAGAAgAAAAhABPNcWfeAAAACgEA&#10;AA8AAAAAAAAAAAAAAAAAJwQAAGRycy9kb3ducmV2LnhtbFBLBQYAAAAABAAEAPMAAAAyBQAAAAA=&#10;">
                <w10:anchorlock/>
              </v:line>
            </w:pict>
          </mc:Fallback>
        </mc:AlternateContent>
      </w:r>
      <w:r>
        <w:rPr>
          <w:rFonts w:ascii="Comic Sans MS" w:hAnsi="Comic Sans MS"/>
          <w:noProof/>
          <w:sz w:val="20"/>
        </w:rPr>
        <mc:AlternateContent>
          <mc:Choice Requires="wps">
            <w:drawing>
              <wp:anchor xmlns:wp14="http://schemas.microsoft.com/office/word/2010/wordprocessingDrawing" distT="0" distB="0" distL="114300" distR="114300" simplePos="0" relativeHeight="251666944" behindDoc="0" locked="1" layoutInCell="1" allowOverlap="1" wp14:anchorId="4BB85C76" wp14:editId="7777777">
                <wp:simplePos x="0" y="0"/>
                <wp:positionH relativeFrom="column">
                  <wp:posOffset>228600</wp:posOffset>
                </wp:positionH>
                <wp:positionV relativeFrom="paragraph">
                  <wp:posOffset>64770</wp:posOffset>
                </wp:positionV>
                <wp:extent cx="1531620" cy="400685"/>
                <wp:effectExtent l="0" t="0" r="0" b="0"/>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928E2" w:rsidRDefault="00C928E2" w14:paraId="4AD7A70E" wp14:textId="77777777">
                            <w:pPr>
                              <w:rPr>
                                <w:b/>
                                <w:sz w:val="28"/>
                              </w:rPr>
                            </w:pPr>
                            <w:r>
                              <w:rPr>
                                <w:rFonts w:ascii="Comic Sans MS" w:hAnsi="Comic Sans MS"/>
                                <w:b/>
                                <w:sz w:val="28"/>
                              </w:rPr>
                              <w:t>17.5¢/lb.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1E2D6F">
              <v:shape id="Text Box 94" style="position:absolute;left:0;text-align:left;margin-left:18pt;margin-top:5.1pt;width:120.6pt;height:31.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aL9gEAAM8DAAAOAAAAZHJzL2Uyb0RvYy54bWysU9tu2zAMfR+wfxD0vjhOk64x4hRdiw4D&#10;ugvQ7gMYWY6F2aJGKbGzrx8lJ1m2vQ17ESSROjznkFrdDl0r9pq8QVvKfDKVQluFlbHbUn59eXxz&#10;I4UPYCto0epSHrSXt+vXr1a9K/QMG2wrTYJBrC96V8omBFdkmVeN7sBP0GnLwRqpg8BH2mYVQc/o&#10;XZvNptPrrEeqHKHS3vPtwxiU64Rf11qFz3XtdRBtKZlbSCuldRPXbL2CYkvgGqOONOAfWHRgLBc9&#10;Qz1AALEj8xdUZxShxzpMFHYZ1rVROmlgNfn0DzXPDTidtLA53p1t8v8PVn3afyFhqlJyoyx03KIX&#10;PQTxDgexnEd7eucLznp2nBcGvuc2J6nePaH65oXF+wbsVt8RYd9oqJheHl9mF09HHB9BNv1HrLgO&#10;7AImoKGmLnrHbghG5zYdzq2JXFQsubjKr2ccUhybc+NvFqkEFKfXjnx4r7ETcVNK4tYndNg/+RDZ&#10;QHFKicUsPpq2Te1v7W8XnBhvEvtIeKQehs2QfLpanlzZYHVgPYTjVPEv4E2D9EOKnieqlP77DkhL&#10;0X6w7Mkyn8/jCKbDfPE2qqHLyOYyAlYxVCmDFOP2Poxju3Nktg1XGrtg8Y59rE2SGA0fWR3589Qk&#10;5ccJj2N5eU5Zv/7h+icAAAD//wMAUEsDBBQABgAIAAAAIQDbblBv3QAAAAgBAAAPAAAAZHJzL2Rv&#10;d25yZXYueG1sTI9BT8MwDIXvSPyHyEjcWEIL61aaTgjEFbQNJu2WNV5b0ThVk63l32NO7Gb7PT1/&#10;r1hNrhNnHELrScP9TIFAqrxtqdbwuX27W4AI0ZA1nSfU8IMBVuX1VWFy60da43kTa8EhFHKjoYmx&#10;z6UMVYPOhJnvkVg7+sGZyOtQSzuYkcNdJxOl5tKZlvhDY3p8abD63pychq/34373oD7qV/fYj35S&#10;ktxSan17Mz0/gYg4xX8z/OEzOpTMdPAnskF0GtI5V4l8VwkI1pMs4+GgIUtTkGUhLwuUvwAAAP//&#10;AwBQSwECLQAUAAYACAAAACEAtoM4kv4AAADhAQAAEwAAAAAAAAAAAAAAAAAAAAAAW0NvbnRlbnRf&#10;VHlwZXNdLnhtbFBLAQItABQABgAIAAAAIQA4/SH/1gAAAJQBAAALAAAAAAAAAAAAAAAAAC8BAABf&#10;cmVscy8ucmVsc1BLAQItABQABgAIAAAAIQCxokaL9gEAAM8DAAAOAAAAAAAAAAAAAAAAAC4CAABk&#10;cnMvZTJvRG9jLnhtbFBLAQItABQABgAIAAAAIQDbblBv3QAAAAgBAAAPAAAAAAAAAAAAAAAAAFAE&#10;AABkcnMvZG93bnJldi54bWxQSwUGAAAAAAQABADzAAAAWgUAAAAA&#10;">
                <v:textbox>
                  <w:txbxContent>
                    <w:p w:rsidR="00C928E2" w:rsidRDefault="00C928E2" w14:paraId="3C21D012" wp14:textId="77777777">
                      <w:pPr>
                        <w:rPr>
                          <w:b/>
                          <w:sz w:val="28"/>
                        </w:rPr>
                      </w:pPr>
                      <w:r>
                        <w:rPr>
                          <w:rFonts w:ascii="Comic Sans MS" w:hAnsi="Comic Sans MS"/>
                          <w:b/>
                          <w:sz w:val="28"/>
                        </w:rPr>
                        <w:t>17.5¢/lb. (-)</w:t>
                      </w:r>
                    </w:p>
                  </w:txbxContent>
                </v:textbox>
                <w10:anchorlock/>
              </v:shape>
            </w:pict>
          </mc:Fallback>
        </mc:AlternateContent>
      </w:r>
      <w:r>
        <w:rPr>
          <w:rFonts w:ascii="Comic Sans MS" w:hAnsi="Comic Sans MS"/>
          <w:noProof/>
          <w:sz w:val="20"/>
        </w:rPr>
        <mc:AlternateContent>
          <mc:Choice Requires="wps">
            <w:drawing>
              <wp:anchor xmlns:wp14="http://schemas.microsoft.com/office/word/2010/wordprocessingDrawing" distT="0" distB="0" distL="114300" distR="114300" simplePos="0" relativeHeight="251663872" behindDoc="0" locked="1" layoutInCell="1" allowOverlap="1" wp14:anchorId="4F0D8AFD" wp14:editId="7777777">
                <wp:simplePos x="0" y="0"/>
                <wp:positionH relativeFrom="column">
                  <wp:posOffset>1760220</wp:posOffset>
                </wp:positionH>
                <wp:positionV relativeFrom="paragraph">
                  <wp:posOffset>117475</wp:posOffset>
                </wp:positionV>
                <wp:extent cx="2286000" cy="1097280"/>
                <wp:effectExtent l="0" t="0" r="0" b="0"/>
                <wp:wrapNone/>
                <wp:docPr id="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0972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3E6795E">
              <v:line id="Line 91"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6pt" from="138.6pt,9.25pt" to="318.6pt,95.65pt" w14:anchorId="326B4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S1xgEAAHEDAAAOAAAAZHJzL2Uyb0RvYy54bWysU01z2yAQvXem/4HhXkvWwXE0lnNwml7c&#10;1jNJf8AakMQUsQxgS/73XfBHmvaWiQ4MsG8f+96uVg/TYNhR+aDRNnw+KzlTVqDUtmv4r5enL0vO&#10;QgQrwaBVDT+pwB/Wnz+tRlerCns0UnlGJDbUo2t4H6OriyKIXg0QZuiUpWCLfoBIR98V0sNI7IMp&#10;qrJcFCN66TwKFQLdPp6DfJ3521aJ+LNtg4rMNJxqi3n1ed2ntVivoO48uF6LSxnwjioG0JYevVE9&#10;QgR28Po/qkELjwHbOBM4FNi2WqisgdTMy3/UPPfgVNZC5gR3syl8HK34cdx5pmXD7zizMFCLttoq&#10;dj9P1owu1ITY2J1P4sRkn90Wxe/ALG56sJ3KJb6cHOXljOJNSjoERw/sx+8oCQOHiNmnqfVDoiQH&#10;2JTbcbq1Q02RCbqsquWiLKlrgmLz8v6uWuaGFVBf050P8ZvCgaVNww2VnunhuA2RBBD0CkmvWXzS&#10;xuSeG8tGEr2gIcoZAY2WKZpwwXf7jfHsCGls8pfsILY3MI8HKzNbr0B+vewjaHPeE95YSrvacDZ0&#10;j/K084ku3VNfM/FlBtPg/H3OqNc/Zf0HAAD//wMAUEsDBBQABgAIAAAAIQB5WQ+53AAAAAoBAAAP&#10;AAAAZHJzL2Rvd25yZXYueG1sTI/BTsMwEETvSPyDtUjcqNNEbUMap0KROHGi9AOcxMQu9jqN3dbw&#10;9WxPcNyZp9mZepecZRc1B+NRwHKRAVPY+8HgKODw8fpUAgtR4iCtRyXgWwXYNfd3tawGf8V3ddnH&#10;kVEIhkoK0DFOFeeh18rJsPCTQvI+/exkpHMe+TDLK4U7y/MsW3MnDdIHLSfVatV/7c9OwMrgkU9z&#10;su2bSYXu2vJ0+glCPD6kly2wqFL8g+FWn6pDQ506f8YhMCsg32xyQskoV8AIWBc3oSPheVkAb2r+&#10;f0LzCwAA//8DAFBLAQItABQABgAIAAAAIQC2gziS/gAAAOEBAAATAAAAAAAAAAAAAAAAAAAAAABb&#10;Q29udGVudF9UeXBlc10ueG1sUEsBAi0AFAAGAAgAAAAhADj9If/WAAAAlAEAAAsAAAAAAAAAAAAA&#10;AAAALwEAAF9yZWxzLy5yZWxzUEsBAi0AFAAGAAgAAAAhALFwpLXGAQAAcQMAAA4AAAAAAAAAAAAA&#10;AAAALgIAAGRycy9lMm9Eb2MueG1sUEsBAi0AFAAGAAgAAAAhAHlZD7ncAAAACgEAAA8AAAAAAAAA&#10;AAAAAAAAIAQAAGRycy9kb3ducmV2LnhtbFBLBQYAAAAABAAEAPMAAAApBQAAAAA=&#10;">
                <w10:anchorlock/>
              </v:line>
            </w:pict>
          </mc:Fallback>
        </mc:AlternateContent>
      </w:r>
      <w:r>
        <w:rPr>
          <w:rFonts w:ascii="Comic Sans MS" w:hAnsi="Comic Sans MS"/>
          <w:noProof/>
          <w:sz w:val="20"/>
        </w:rPr>
        <mc:AlternateContent>
          <mc:Choice Requires="wps">
            <w:drawing>
              <wp:anchor xmlns:wp14="http://schemas.microsoft.com/office/word/2010/wordprocessingDrawing" distT="0" distB="0" distL="114300" distR="114300" simplePos="0" relativeHeight="251650560" behindDoc="0" locked="1" layoutInCell="1" allowOverlap="1" wp14:anchorId="22358C13" wp14:editId="7777777">
                <wp:simplePos x="0" y="0"/>
                <wp:positionH relativeFrom="column">
                  <wp:posOffset>2628900</wp:posOffset>
                </wp:positionH>
                <wp:positionV relativeFrom="paragraph">
                  <wp:posOffset>48895</wp:posOffset>
                </wp:positionV>
                <wp:extent cx="0" cy="457200"/>
                <wp:effectExtent l="0" t="0" r="0" b="0"/>
                <wp:wrapNone/>
                <wp:docPr id="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EE5DA0A">
              <v:line id="Line 77"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7pt,3.85pt" to="207pt,39.85pt" w14:anchorId="6BF2F9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A0QEAAIsDAAAOAAAAZHJzL2Uyb0RvYy54bWysU8GOGyEMvVfqPyDuzSRRs2lHmewh2+0l&#10;bSPt9gMcYGZQASMgmcnf15DZtNveqnJABtvPz8+wuR+tYWcVokbX8MVszplyAqV2XcO/Pz+++8BZ&#10;TOAkGHSq4RcV+f327ZvN4Gu1xB6NVIERiIv14Bvep+TrqoqiVxbiDL1y5GwxWEh0DF0lAwyEbk21&#10;nM/vqgGD9AGFipFuH65Ovi34batE+ta2USVmGk7cUtlD2Y95r7YbqLsAvtdiogH/wMKCdlT0BvUA&#10;Cdgp6L+grBYBI7ZpJtBW2LZaqNIDdbOY/9HNUw9elV5InOhvMsX/Byu+ng+BadnwO84cWBrRXjvF&#10;1usszeBjTRE7dwi5OTG6J79H8SMyh7seXKcKxeeLp7xFzqhepeRD9FTgOHxBSTFwSlh0GttgMyQp&#10;wMYyjsttHGpMTFwvBd2+X61p0gUc6pc8H2L6rNCybDTcEOeCC+d9TJkH1C8huYzDR21MGbZxbGj4&#10;x9VyVRIiGi2zM4fF0B13JrAz5OdS1lT3VVjAk5MFrFcgP012Am3IZqmokYImfYziuZpVkjOj6Idk&#10;60rPuEmtLNBV6iPKyyFkdxaOJl76mF5nflK/n0vUrz+0/QkAAP//AwBQSwMEFAAGAAgAAAAhACR9&#10;7ondAAAACAEAAA8AAABkcnMvZG93bnJldi54bWxMj0FLw0AQhe+C/2EZwZvdRIqJMZsiQr20WtqK&#10;6G2bHZNgdjbsbtr47x3xoMePN7z5XrmYbC+O6EPnSEE6S0Ag1c501Ch42S+vchAhajK6d4QKvjDA&#10;ojo/K3Vh3Im2eNzFRnAJhUIraGMcCilD3aLVYeYGJM4+nLc6MvpGGq9PXG57eZ0kN9LqjvhDqwd8&#10;aLH+3I1WwXa9XOWvq3Gq/ftj+rzfrJ/eQq7U5cV0fwci4hT/juFHn9WhYqeDG8kE0SuYp3PeEhVk&#10;GQjOf/nAfJuBrEr5f0D1DQAA//8DAFBLAQItABQABgAIAAAAIQC2gziS/gAAAOEBAAATAAAAAAAA&#10;AAAAAAAAAAAAAABbQ29udGVudF9UeXBlc10ueG1sUEsBAi0AFAAGAAgAAAAhADj9If/WAAAAlAEA&#10;AAsAAAAAAAAAAAAAAAAALwEAAF9yZWxzLy5yZWxzUEsBAi0AFAAGAAgAAAAhALtWH8DRAQAAiwMA&#10;AA4AAAAAAAAAAAAAAAAALgIAAGRycy9lMm9Eb2MueG1sUEsBAi0AFAAGAAgAAAAhACR97ondAAAA&#10;CAEAAA8AAAAAAAAAAAAAAAAAKwQAAGRycy9kb3ducmV2LnhtbFBLBQYAAAAABAAEAPMAAAA1BQAA&#10;AAA=&#10;">
                <v:stroke endarrow="block"/>
                <w10:anchorlock/>
              </v:line>
            </w:pict>
          </mc:Fallback>
        </mc:AlternateContent>
      </w:r>
    </w:p>
    <w:p xmlns:wp14="http://schemas.microsoft.com/office/word/2010/wordml" w:rsidR="0044216E" w:rsidRDefault="0044216E" w14:paraId="5AE48A43" wp14:textId="77777777">
      <w:pPr>
        <w:rPr>
          <w:rFonts w:ascii="Comic Sans MS" w:hAnsi="Comic Sans MS"/>
          <w:sz w:val="20"/>
        </w:rPr>
      </w:pPr>
    </w:p>
    <w:p xmlns:wp14="http://schemas.microsoft.com/office/word/2010/wordml" w:rsidR="0044216E" w:rsidRDefault="0044216E" w14:paraId="50F40DEB" wp14:textId="77777777">
      <w:pPr>
        <w:rPr>
          <w:rFonts w:ascii="Comic Sans MS" w:hAnsi="Comic Sans MS"/>
          <w:sz w:val="20"/>
        </w:rPr>
      </w:pPr>
    </w:p>
    <w:p xmlns:wp14="http://schemas.microsoft.com/office/word/2010/wordml" w:rsidR="0044216E" w:rsidRDefault="0044216E" w14:paraId="77A52294" wp14:textId="77777777">
      <w:pPr>
        <w:rPr>
          <w:rFonts w:ascii="Comic Sans MS" w:hAnsi="Comic Sans MS"/>
          <w:sz w:val="20"/>
        </w:rPr>
      </w:pPr>
    </w:p>
    <w:p xmlns:wp14="http://schemas.microsoft.com/office/word/2010/wordml" w:rsidR="0044216E" w:rsidRDefault="00FC00BE" w14:paraId="346194EB" wp14:textId="77777777">
      <w:pPr>
        <w:rPr>
          <w:rFonts w:ascii="Comic Sans MS" w:hAnsi="Comic Sans MS"/>
          <w:sz w:val="20"/>
        </w:rPr>
      </w:pPr>
      <w:r>
        <w:rPr>
          <w:rFonts w:ascii="Comic Sans MS" w:hAnsi="Comic Sans MS"/>
          <w:noProof/>
          <w:sz w:val="20"/>
        </w:rPr>
        <mc:AlternateContent>
          <mc:Choice Requires="wps">
            <w:drawing>
              <wp:anchor xmlns:wp14="http://schemas.microsoft.com/office/word/2010/wordprocessingDrawing" distT="0" distB="0" distL="114300" distR="114300" simplePos="0" relativeHeight="251659776" behindDoc="0" locked="1" layoutInCell="1" allowOverlap="1" wp14:anchorId="237496EA" wp14:editId="7777777">
                <wp:simplePos x="0" y="0"/>
                <wp:positionH relativeFrom="column">
                  <wp:posOffset>1211580</wp:posOffset>
                </wp:positionH>
                <wp:positionV relativeFrom="paragraph">
                  <wp:posOffset>167640</wp:posOffset>
                </wp:positionV>
                <wp:extent cx="2011680" cy="457200"/>
                <wp:effectExtent l="0" t="0" r="0" b="0"/>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57200"/>
                        </a:xfrm>
                        <a:prstGeom prst="rect">
                          <a:avLst/>
                        </a:prstGeom>
                        <a:solidFill>
                          <a:srgbClr val="FFFFFF"/>
                        </a:solidFill>
                        <a:ln w="9525">
                          <a:solidFill>
                            <a:srgbClr val="000000"/>
                          </a:solidFill>
                          <a:miter lim="800000"/>
                          <a:headEnd/>
                          <a:tailEnd/>
                        </a:ln>
                      </wps:spPr>
                      <wps:txbx>
                        <w:txbxContent>
                          <w:p xmlns:wp14="http://schemas.microsoft.com/office/word/2010/wordml" w:rsidR="00C928E2" w:rsidRDefault="00C928E2" w14:paraId="0243F1BC" wp14:textId="77777777">
                            <w:pPr>
                              <w:jc w:val="center"/>
                            </w:pPr>
                            <w:smartTag w:uri="urn:schemas-microsoft-com:office:smarttags" w:element="country-region">
                              <w:smartTag w:uri="urn:schemas-microsoft-com:office:smarttags" w:element="place">
                                <w:r>
                                  <w:t>U.S.</w:t>
                                </w:r>
                              </w:smartTag>
                            </w:smartTag>
                            <w:r>
                              <w:t xml:space="preserve"> sugar consumers</w:t>
                            </w:r>
                          </w:p>
                          <w:p xmlns:wp14="http://schemas.microsoft.com/office/word/2010/wordml" w:rsidR="00C928E2" w:rsidRDefault="00C928E2" w14:paraId="32C89038" wp14:textId="77777777">
                            <w:pPr>
                              <w:jc w:val="center"/>
                            </w:pPr>
                            <w:r>
                              <w:t>(buyers)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1F7856">
              <v:shape id="Text Box 87" style="position:absolute;left:0;text-align:left;margin-left:95.4pt;margin-top:13.2pt;width:158.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y/KwIAAFkEAAAOAAAAZHJzL2Uyb0RvYy54bWysVNtu2zAMfR+wfxD0vjjJkjY14hRdugwD&#10;ugvQ7gNkWbaFyaJGKbG7rx8lp2l2exnmB0ESqUPyHNLr66Ez7KDQa7AFn02mnCkrodK2KfiXh92r&#10;FWc+CFsJA1YV/FF5fr15+WLdu1zNoQVTKWQEYn3eu4K3Ibg8y7xsVSf8BJyyZKwBOxHoiE1WoegJ&#10;vTPZfDq9yHrAyiFI5T3d3o5Gvkn4da1k+FTXXgVmCk65hbRiWsu4Zpu1yBsUrtXymIb4hyw6oS0F&#10;PUHdiiDYHvVvUJ2WCB7qMJHQZVDXWqpUA1Uzm/5SzX0rnEq1EDnenWjy/w9Wfjx8Rqargi85s6Ij&#10;iR7UENgbGNjqMtLTO5+T170jvzDQPcmcSvXuDuRXzyxsW2EbdYMIfatERenN4svs7OmI4yNI2X+A&#10;iuKIfYAENNTYRe6IDUboJNPjSZqYi6RLYmd2sSKTJNtieUnapxAif3rt0Id3CjoWNwVHkj6hi8Od&#10;DzEbkT+5xGAejK522ph0wKbcGmQHQW2yS98R/Sc3Y1lf8KvlfDkS8FeIafr+BNHpQP1udFfw1clJ&#10;5JG2t7ZK3RiENuOeUjb2yGOkbiQxDOWQFHu9ihEiySVUj8QswtjfNI+0aQG/c9ZTbxfcf9sLVJyZ&#10;95bUuZotFnEY0iGRyRmeW8pzi7CSoAoeOBu32zAO0N6hblqKNPaDhRtStNaJ7OesjvlT/yYNjrMW&#10;B+T8nLye/wibHwAAAP//AwBQSwMEFAAGAAgAAAAhAOabcWHfAAAACQEAAA8AAABkcnMvZG93bnJl&#10;di54bWxMj8FOwzAQRO9I/IO1SFwQtSkhTUKcCiGB6A0Kgqsbb5MIex1sNw1/jznBcTSjmTf1eraG&#10;TejD4EjC1UIAQ2qdHqiT8Pb6cFkAC1GRVsYRSvjGAOvm9KRWlXZHesFpGzuWSihUSkIf41hxHtoe&#10;rQoLNyIlb++8VTFJ33Ht1TGVW8OXQuTcqoHSQq9GvO+x/dwerIQie5o+wub6+b3N96aMF6vp8ctL&#10;eX42390CizjHvzD84id0aBLTzh1IB2aSLkVCjxKWeQYsBW7EKge2k1AWGfCm5v8fND8AAAD//wMA&#10;UEsBAi0AFAAGAAgAAAAhALaDOJL+AAAA4QEAABMAAAAAAAAAAAAAAAAAAAAAAFtDb250ZW50X1R5&#10;cGVzXS54bWxQSwECLQAUAAYACAAAACEAOP0h/9YAAACUAQAACwAAAAAAAAAAAAAAAAAvAQAAX3Jl&#10;bHMvLnJlbHNQSwECLQAUAAYACAAAACEAHxpsvysCAABZBAAADgAAAAAAAAAAAAAAAAAuAgAAZHJz&#10;L2Uyb0RvYy54bWxQSwECLQAUAAYACAAAACEA5ptxYd8AAAAJAQAADwAAAAAAAAAAAAAAAACFBAAA&#10;ZHJzL2Rvd25yZXYueG1sUEsFBgAAAAAEAAQA8wAAAJEFAAAAAA==&#10;">
                <v:textbox>
                  <w:txbxContent>
                    <w:p w:rsidR="00C928E2" w:rsidRDefault="00C928E2" w14:paraId="0BE9C94D" wp14:textId="77777777">
                      <w:pPr>
                        <w:jc w:val="center"/>
                      </w:pPr>
                      <w:smartTag w:uri="urn:schemas-microsoft-com:office:smarttags" w:element="country-region">
                        <w:smartTag w:uri="urn:schemas-microsoft-com:office:smarttags" w:element="place">
                          <w:r>
                            <w:t>U.S.</w:t>
                          </w:r>
                        </w:smartTag>
                      </w:smartTag>
                      <w:r>
                        <w:t xml:space="preserve"> sugar consumers</w:t>
                      </w:r>
                    </w:p>
                    <w:p w:rsidR="00C928E2" w:rsidRDefault="00C928E2" w14:paraId="58C47C44" wp14:textId="77777777">
                      <w:pPr>
                        <w:jc w:val="center"/>
                      </w:pPr>
                      <w:r>
                        <w:t>(buyers)</w:t>
                      </w:r>
                    </w:p>
                  </w:txbxContent>
                </v:textbox>
                <w10:anchorlock/>
              </v:shape>
            </w:pict>
          </mc:Fallback>
        </mc:AlternateContent>
      </w:r>
    </w:p>
    <w:p xmlns:wp14="http://schemas.microsoft.com/office/word/2010/wordml" w:rsidR="0044216E" w:rsidRDefault="00FC00BE" w14:paraId="3D3C887E" wp14:textId="77777777">
      <w:pPr>
        <w:rPr>
          <w:rFonts w:ascii="Comic Sans MS" w:hAnsi="Comic Sans MS"/>
          <w:sz w:val="20"/>
        </w:rPr>
      </w:pPr>
      <w:r>
        <w:rPr>
          <w:rFonts w:ascii="Comic Sans MS" w:hAnsi="Comic Sans MS"/>
          <w:noProof/>
          <w:sz w:val="20"/>
        </w:rPr>
        <mc:AlternateContent>
          <mc:Choice Requires="wps">
            <w:drawing>
              <wp:anchor xmlns:wp14="http://schemas.microsoft.com/office/word/2010/wordprocessingDrawing" distT="0" distB="0" distL="114300" distR="114300" simplePos="0" relativeHeight="251674112" behindDoc="0" locked="1" layoutInCell="1" allowOverlap="1" wp14:anchorId="1550D8AE" wp14:editId="7777777">
                <wp:simplePos x="0" y="0"/>
                <wp:positionH relativeFrom="column">
                  <wp:posOffset>3086100</wp:posOffset>
                </wp:positionH>
                <wp:positionV relativeFrom="paragraph">
                  <wp:posOffset>768350</wp:posOffset>
                </wp:positionV>
                <wp:extent cx="2628900" cy="228600"/>
                <wp:effectExtent l="0" t="0" r="0" b="0"/>
                <wp:wrapNone/>
                <wp:docPr id="4"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xmlns:wp14="http://schemas.microsoft.com/office/word/2010/wordml" w:rsidR="00C928E2" w:rsidRDefault="00C928E2" w14:paraId="664DC4B8" wp14:textId="77777777">
                            <w:pPr>
                              <w:rPr>
                                <w:i/>
                                <w:iCs/>
                                <w:sz w:val="20"/>
                              </w:rPr>
                            </w:pPr>
                            <w:r>
                              <w:rPr>
                                <w:i/>
                                <w:iCs/>
                                <w:sz w:val="20"/>
                              </w:rPr>
                              <w:t>(Mexican sellers go around trade barrier)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45F2CE">
              <v:shape id="Text Box 1247" style="position:absolute;left:0;text-align:left;margin-left:243pt;margin-top:60.5pt;width:20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A4DgIAAAgEAAAOAAAAZHJzL2Uyb0RvYy54bWysU81u2zAMvg/YOwi6L06MLG2NOEWXIsOA&#10;7gdo9wCyLNvCbFGjlNjZ04+SkizbbsN0EEiR/Eh+pNb309Czg0KnwZR8MZtzpoyEWpu25F9fdm9u&#10;OXNemFr0YFTJj8rx+83rV+vRFiqHDvpaISMQ44rRlrzz3hZZ5mSnBuFmYJUhYwM4CE8qtlmNYiT0&#10;oc/y+XyVjYC1RZDKOXp9TEa+ifhNo6T/3DROedaXnGrz8cZ4V+HONmtRtChsp+WpDPEPVQxCG0p6&#10;gXoUXrA96r+gBi0RHDR+JmHIoGm0VLEH6mYx/6Ob505YFXshcpy90OT+H6z8dPiCTNclX3JmxEAj&#10;elGTZ+9gYot8eRMIGq0ryO/ZkqefyEKDjs06+wTym2MGtp0wrXpAhLFToqYCFyEyuwpNOC6AVONH&#10;qCmT2HuIQFODQ2CP+GCEToM6XoYTqpH0mK/y27s5mSTZ8vx2RXJIIYpztEXn3ysYWBBKjjT8iC4O&#10;T84n17NLSOag1/VO931UsK22PbKDoEXZxXNC/82tN8HZQAhLiOlFxVU7pQlNhz5Tx36qpkRwfiaz&#10;gvpINCCkdaTvQ0IH+IOzkVax5O77XqDirP9giMq7xXIZdjcqy7c3OSl4bamuLcJIgiq55yyJW5/2&#10;fW9Rtx1lSsMz8ED0NzoyE0pOVZ2GRusWuT19jbDP13r0+vWBNz8BAAD//wMAUEsDBBQABgAIAAAA&#10;IQDGgj6O3QAAAAsBAAAPAAAAZHJzL2Rvd25yZXYueG1sTE/LTsMwELwj8Q/WVuKCqN2qTdoQpwIk&#10;ENc+PsCJt0nUeB3FbpP+PcsJbjM7o9mZfDe5TtxwCK0nDYu5AoFUedtSreF0/HzZgAjRkDWdJ9Rw&#10;xwC74vEhN5n1I+3xdoi14BAKmdHQxNhnUoaqQWfC3PdIrJ394ExkOtTSDmbkcNfJpVKJdKYl/tCY&#10;Hj8arC6Hq9Nw/h6f19ux/IqndL9K3k2blv6u9dNsensFEXGKf2b4rc/VoeBOpb+SDaLTsNokvCWy&#10;sFwwYMdWKQYlX9apAlnk8v+G4gcAAP//AwBQSwECLQAUAAYACAAAACEAtoM4kv4AAADhAQAAEwAA&#10;AAAAAAAAAAAAAAAAAAAAW0NvbnRlbnRfVHlwZXNdLnhtbFBLAQItABQABgAIAAAAIQA4/SH/1gAA&#10;AJQBAAALAAAAAAAAAAAAAAAAAC8BAABfcmVscy8ucmVsc1BLAQItABQABgAIAAAAIQDEdvA4DgIA&#10;AAgEAAAOAAAAAAAAAAAAAAAAAC4CAABkcnMvZTJvRG9jLnhtbFBLAQItABQABgAIAAAAIQDGgj6O&#10;3QAAAAsBAAAPAAAAAAAAAAAAAAAAAGgEAABkcnMvZG93bnJldi54bWxQSwUGAAAAAAQABADzAAAA&#10;cgUAAAAA&#10;">
                <v:textbox>
                  <w:txbxContent>
                    <w:p w:rsidR="00C928E2" w:rsidRDefault="00C928E2" w14:paraId="09E3D1F2" wp14:textId="77777777">
                      <w:pPr>
                        <w:rPr>
                          <w:i/>
                          <w:iCs/>
                          <w:sz w:val="20"/>
                        </w:rPr>
                      </w:pPr>
                      <w:r>
                        <w:rPr>
                          <w:i/>
                          <w:iCs/>
                          <w:sz w:val="20"/>
                        </w:rPr>
                        <w:t>(Mexican sellers go around trade barrier)</w:t>
                      </w:r>
                    </w:p>
                  </w:txbxContent>
                </v:textbox>
                <w10:anchorlock/>
              </v:shape>
            </w:pict>
          </mc:Fallback>
        </mc:AlternateContent>
      </w:r>
    </w:p>
    <w:p xmlns:wp14="http://schemas.microsoft.com/office/word/2010/wordml" w:rsidR="0044216E" w:rsidRDefault="00FC00BE" w14:paraId="565BAC54" wp14:textId="77777777">
      <w:pPr>
        <w:rPr>
          <w:rFonts w:ascii="Comic Sans MS" w:hAnsi="Comic Sans MS"/>
          <w:b/>
          <w:sz w:val="20"/>
        </w:rPr>
      </w:pPr>
      <w:r>
        <w:rPr>
          <w:rFonts w:ascii="Comic Sans MS" w:hAnsi="Comic Sans MS"/>
          <w:b/>
          <w:noProof/>
          <w:sz w:val="20"/>
        </w:rPr>
        <mc:AlternateContent>
          <mc:Choice Requires="wps">
            <w:drawing>
              <wp:anchor xmlns:wp14="http://schemas.microsoft.com/office/word/2010/wordprocessingDrawing" distT="0" distB="0" distL="114300" distR="114300" simplePos="0" relativeHeight="251672064" behindDoc="0" locked="1" layoutInCell="1" allowOverlap="1" wp14:anchorId="572BC7F7" wp14:editId="7777777">
                <wp:simplePos x="0" y="0"/>
                <wp:positionH relativeFrom="column">
                  <wp:posOffset>2948940</wp:posOffset>
                </wp:positionH>
                <wp:positionV relativeFrom="paragraph">
                  <wp:posOffset>45085</wp:posOffset>
                </wp:positionV>
                <wp:extent cx="1280160" cy="548640"/>
                <wp:effectExtent l="0" t="0" r="0" b="0"/>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8016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F0C5D52">
              <v:line id="Line 99" style="position:absolute;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2.2pt,3.55pt" to="333pt,46.75pt" w14:anchorId="0B8359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m5QEAAKUDAAAOAAAAZHJzL2Uyb0RvYy54bWysU8GOGjEMvVfqP0S5l2HogmDEsAe22x5o&#10;i7Tb3kOSYaImcZQEBv6+dkDsbnurOofIGdvPfs/O8v7kLDvqmAz4ltejMWfaS1DG71v+4/nxw5yz&#10;lIVXwoLXLT/rxO9X798th9DoCfRglY4MQXxqhtDyPufQVFWSvXYijSBoj84OohMZr3FfqSgGRHe2&#10;mozHs2qAqEIEqVPCvw8XJ18V/K7TMn/vuqQzsy3H3nI5Yzl3dFarpWj2UYTeyGsb4h+6cMJ4LHqD&#10;ehBZsEM0f0E5IyMk6PJIgqug64zUhQOyqcd/sHnqRdCFC4qTwk2m9P9g5bfjNjKjWv6RMy8cjmhj&#10;vGaLBUkzhNRgxNpvI5GTJ/8UNiB/JeZh3Qu/16XF53PAvJoyqjcpdEkBC+yGr6AwRhwyFJ1OXXSs&#10;syZ8ocRi/SSLyqAq7FRGdL6NSJ8yk/iznszH9QwnKdE3vZvP7soMK9EQImWHmPJnDY6R0XKLbAqq&#10;OG5Spg5fQijcw6OxtqyB9Wxo+WI6mZaEBNYoclJYivvd2kZ2FLRI5St00fM6LMLBqwLWa6E+Xe0s&#10;jEWb5aJTjgaVs5pTNacVZ1bj2yHr0p71Vx1JussQdqDO20hukhR3ofC47i0t2+t7iXp5XavfAAAA&#10;//8DAFBLAwQUAAYACAAAACEAKDuT1N8AAAAIAQAADwAAAGRycy9kb3ducmV2LnhtbEyPwU7DMBBE&#10;70j8g7VIXCrqJAQDIZuqQgIqLoiWD3BjkwTidRQ7bfh7tic4jmY086Zcza4XBzuGzhNCukxAWKq9&#10;6ahB+Ng9Xd2BCFGT0b0ni/BjA6yq87NSF8Yf6d0etrERXEKh0AhtjEMhZahb63RY+sESe59+dDqy&#10;HBtpRn3kctfLLEmUdLojXmj1YB9bW39vJ4ewHt6+pmyTPptkly0W/Ual/uUV8fJiXj+AiHaOf2E4&#10;4TM6VMy09xOZIHqEXOU5RxFuUxDsK6X42x7h/voGZFXK/weqXwAAAP//AwBQSwECLQAUAAYACAAA&#10;ACEAtoM4kv4AAADhAQAAEwAAAAAAAAAAAAAAAAAAAAAAW0NvbnRlbnRfVHlwZXNdLnhtbFBLAQIt&#10;ABQABgAIAAAAIQA4/SH/1gAAAJQBAAALAAAAAAAAAAAAAAAAAC8BAABfcmVscy8ucmVsc1BLAQIt&#10;ABQABgAIAAAAIQDfoN/m5QEAAKUDAAAOAAAAAAAAAAAAAAAAAC4CAABkcnMvZTJvRG9jLnhtbFBL&#10;AQItABQABgAIAAAAIQAoO5PU3wAAAAgBAAAPAAAAAAAAAAAAAAAAAD8EAABkcnMvZG93bnJldi54&#10;bWxQSwUGAAAAAAQABADzAAAASwUAAAAA&#10;">
                <v:stroke endarrow="block"/>
                <w10:anchorlock/>
              </v:line>
            </w:pict>
          </mc:Fallback>
        </mc:AlternateContent>
      </w:r>
      <w:r>
        <w:rPr>
          <w:rFonts w:ascii="Comic Sans MS" w:hAnsi="Comic Sans MS"/>
          <w:b/>
          <w:noProof/>
          <w:sz w:val="20"/>
        </w:rPr>
        <mc:AlternateContent>
          <mc:Choice Requires="wps">
            <w:drawing>
              <wp:anchor xmlns:wp14="http://schemas.microsoft.com/office/word/2010/wordprocessingDrawing" distT="0" distB="0" distL="114300" distR="114300" simplePos="0" relativeHeight="251671040" behindDoc="0" locked="1" layoutInCell="1" allowOverlap="1" wp14:anchorId="5D40A3FE" wp14:editId="7777777">
                <wp:simplePos x="0" y="0"/>
                <wp:positionH relativeFrom="column">
                  <wp:posOffset>3131820</wp:posOffset>
                </wp:positionH>
                <wp:positionV relativeFrom="paragraph">
                  <wp:posOffset>-3810</wp:posOffset>
                </wp:positionV>
                <wp:extent cx="914400" cy="274320"/>
                <wp:effectExtent l="0" t="0" r="0" b="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23950" flipH="1" flipV="1">
                          <a:off x="0" y="0"/>
                          <a:ext cx="9144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C888C34">
              <v:line id="Line 98" style="position:absolute;rotation:353840fd;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6.6pt,-.3pt" to="318.6pt,21.3pt" w14:anchorId="2141D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q7AEAALEDAAAOAAAAZHJzL2Uyb0RvYy54bWysU8GOGjEMvVfqP0S5l4EB2mXEsAe22x5o&#10;i7Tb3kOSYaImcZQEBv6+dkDstr1VnUPkjO1nv2dneX9ylh11TAZ8yyejMWfaS1DG71v+/fnx3R1n&#10;KQuvhAWvW37Wid+v3r5ZDqHRNfRglY4MQXxqhtDyPufQVFWSvXYijSBoj84OohMZr3FfqSgGRHe2&#10;qsfj99UAUYUIUqeEfx8uTr4q+F2nZf7WdUlnZluOveVyxnLu6KxWS9Hsowi9kdc2xD904YTxWPQG&#10;9SCyYIdo/oJyRkZI0OWRBFdB1xmpCwdkMxn/weapF0EXLihOCjeZ0v+DlV+P28iMannNmRcOR7Qx&#10;XrPFHUkzhNRgxNpvI5GTJ/8UNiB/JuZh3Qu/16XF53PAvAllVL+l0CUFLLAbvoDCGHHIUHQ6ddGx&#10;CDiPaT1dzHE0nTXhM6EU6wdZVBMlYqcyr/NtXvqUmcSfi8lsNsZUia76w2xal3lWoiF0Sg4x5U8a&#10;HCOj5RaZFVBx3KRM3b6EULiHR2NtWQnr2YAF5vW8JCSwRpGTwlLc79Y2sqOgpSpfoY6e12ERDl4V&#10;sF4L9fFqZ2Es2iwXzXI0qKLVnKo5rTizGt8RWZf2rL9qSjJeBrIDdd5GcpO8uBeFx3WHafFe30vU&#10;y0tb/QIAAP//AwBQSwMEFAAGAAgAAAAhAKxRXPbeAAAACAEAAA8AAABkcnMvZG93bnJldi54bWxM&#10;j8FOwzAQRO9I/IO1SFxQ65CikIY4FUJw6wFKJcTNiTdx1HgdYrcNf89yguPojWbflpvZDeKEU+g9&#10;KbhdJiCQGm966hTs318WOYgQNRk9eEIF3xhgU11elLow/kxveNrFTvAIhUIrsDGOhZShseh0WPoR&#10;iVnrJ6cjx6mTZtJnHneDTJMkk073xBesHvHJYnPYHZ2CT7s/vGKd3yTbj3YOX/32uV3nSl1fzY8P&#10;ICLO8a8Mv/qsDhU71f5IJohBwd16lXJVwSIDwTxb3XOuGaQZyKqU/x+ofgAAAP//AwBQSwECLQAU&#10;AAYACAAAACEAtoM4kv4AAADhAQAAEwAAAAAAAAAAAAAAAAAAAAAAW0NvbnRlbnRfVHlwZXNdLnht&#10;bFBLAQItABQABgAIAAAAIQA4/SH/1gAAAJQBAAALAAAAAAAAAAAAAAAAAC8BAABfcmVscy8ucmVs&#10;c1BLAQItABQABgAIAAAAIQDZml+q7AEAALEDAAAOAAAAAAAAAAAAAAAAAC4CAABkcnMvZTJvRG9j&#10;LnhtbFBLAQItABQABgAIAAAAIQCsUVz23gAAAAgBAAAPAAAAAAAAAAAAAAAAAEYEAABkcnMvZG93&#10;bnJldi54bWxQSwUGAAAAAAQABADzAAAAUQUAAAAA&#10;">
                <v:stroke endarrow="block"/>
                <w10:anchorlock/>
              </v:line>
            </w:pict>
          </mc:Fallback>
        </mc:AlternateContent>
      </w:r>
    </w:p>
    <w:p xmlns:wp14="http://schemas.microsoft.com/office/word/2010/wordml" w:rsidR="0044216E" w:rsidRDefault="00FC00BE" w14:paraId="535A4733" wp14:textId="77777777">
      <w:pPr>
        <w:rPr>
          <w:rFonts w:ascii="Comic Sans MS" w:hAnsi="Comic Sans MS"/>
          <w:b/>
          <w:sz w:val="20"/>
        </w:rPr>
      </w:pPr>
      <w:r>
        <w:rPr>
          <w:rFonts w:ascii="Comic Sans MS" w:hAnsi="Comic Sans MS"/>
          <w:b/>
          <w:noProof/>
          <w:sz w:val="20"/>
        </w:rPr>
        <mc:AlternateContent>
          <mc:Choice Requires="wps">
            <w:drawing>
              <wp:anchor xmlns:wp14="http://schemas.microsoft.com/office/word/2010/wordprocessingDrawing" distT="0" distB="0" distL="114300" distR="114300" simplePos="0" relativeHeight="251651584" behindDoc="0" locked="1" layoutInCell="1" allowOverlap="1" wp14:anchorId="45B64128" wp14:editId="7777777">
                <wp:simplePos x="0" y="0"/>
                <wp:positionH relativeFrom="column">
                  <wp:posOffset>3649980</wp:posOffset>
                </wp:positionH>
                <wp:positionV relativeFrom="paragraph">
                  <wp:posOffset>3810</wp:posOffset>
                </wp:positionV>
                <wp:extent cx="1684020" cy="381000"/>
                <wp:effectExtent l="0" t="0" r="0" b="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928E2" w:rsidRDefault="00C928E2" w14:paraId="4E5608ED" wp14:textId="77777777">
                            <w:r>
                              <w:rPr>
                                <w:rFonts w:ascii="Comic Sans MS" w:hAnsi="Comic Sans MS"/>
                                <w:b/>
                                <w:sz w:val="28"/>
                              </w:rPr>
                              <w:t>17.5¢/lb.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BA000D">
              <v:shape id="Text Box 79" style="position:absolute;left:0;text-align:left;margin-left:287.4pt;margin-top:.3pt;width:132.6pt;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LuCgIAAPgDAAAOAAAAZHJzL2Uyb0RvYy54bWysU9Fu2yAUfZ+0f0C8L3bSrE2tOFWXKtOk&#10;rpvU7gMwxjYa5rILid19/S44yaLtbRoPCLiXwznnXtZ3Y2/YQaHXYEs+n+WcKSuh1rYt+beX3bsV&#10;Zz4IWwsDVpX8VXl+t3n7Zj24Qi2gA1MrZARifTG4knchuCLLvOxUL/wMnLIUbAB7EWiLbVajGAi9&#10;N9kiz6+zAbB2CFJ5T6cPU5BvEn7TKBm+NI1XgZmSE7eQZkxzFedssxZFi8J1Wh5piH9g0Qtt6dEz&#10;1IMIgu1R/wXVa4ngoQkzCX0GTaOlShpIzTz/Q81zJ5xKWsgc7842+f8HK58OX5HpmmrHmRU9lehF&#10;jYF9gJHd3EZ7BucLynp2lBdGOo+pUap3jyC/e2Zh2wnbqntEGDolaqI3jzezi6sTjo8g1fAZanpH&#10;7AMkoLHBPgKSG4zQqUyv59JELjI+eb1a5gsKSYpdreZ5nmqXieJ026EPHxX0LC5KjlT6hC4Ojz5E&#10;NqI4pST2YHS908akDbbV1iA7CGqTXRpJAIm8TDM2JluI1ybEeJJkRmWTxjBWYzL0anGyr4L6lYQj&#10;TO1H34UWHeBPzgZqvZL7H3uBijPzyZJ5t/PlMvZq2izf30TZeBmpLiPCSoIqeeBsWm7D1N97h7rt&#10;6KWpXBbuyfBGJy9iZSZWR/7UXsmi41eI/Xu5T1m/P+zmFwAAAP//AwBQSwMEFAAGAAgAAAAhAE70&#10;VwXbAAAABwEAAA8AAABkcnMvZG93bnJldi54bWxMj8FOwzAQRO9I/IO1SFwQdUBpUkKcCpBAXFv6&#10;AZt4m0TE6yh2m/TvWU5wHM1o5k25XdygzjSF3rOBh1UCirjxtufWwOHr/X4DKkRki4NnMnChANvq&#10;+qrEwvqZd3Tex1ZJCYcCDXQxjoXWoenIYVj5kVi8o58cRpFTq+2Es5S7QT8mSaYd9iwLHY701lHz&#10;vT85A8fP+W79NNcf8ZDv0uwV+7z2F2Nub5aXZ1CRlvgXhl98QYdKmGp/YhvUYGCdp4IeDWSgxN6k&#10;iVyrRSYZ6KrU//mrHwAAAP//AwBQSwECLQAUAAYACAAAACEAtoM4kv4AAADhAQAAEwAAAAAAAAAA&#10;AAAAAAAAAAAAW0NvbnRlbnRfVHlwZXNdLnhtbFBLAQItABQABgAIAAAAIQA4/SH/1gAAAJQBAAAL&#10;AAAAAAAAAAAAAAAAAC8BAABfcmVscy8ucmVsc1BLAQItABQABgAIAAAAIQA1y9LuCgIAAPgDAAAO&#10;AAAAAAAAAAAAAAAAAC4CAABkcnMvZTJvRG9jLnhtbFBLAQItABQABgAIAAAAIQBO9FcF2wAAAAcB&#10;AAAPAAAAAAAAAAAAAAAAAGQEAABkcnMvZG93bnJldi54bWxQSwUGAAAAAAQABADzAAAAbAUAAAAA&#10;">
                <v:textbox>
                  <w:txbxContent>
                    <w:p w:rsidR="00C928E2" w:rsidRDefault="00C928E2" w14:paraId="7F956E42" wp14:textId="77777777">
                      <w:r>
                        <w:rPr>
                          <w:rFonts w:ascii="Comic Sans MS" w:hAnsi="Comic Sans MS"/>
                          <w:b/>
                          <w:sz w:val="28"/>
                        </w:rPr>
                        <w:t>17.5¢/lb. (-)</w:t>
                      </w:r>
                    </w:p>
                  </w:txbxContent>
                </v:textbox>
                <w10:anchorlock/>
              </v:shape>
            </w:pict>
          </mc:Fallback>
        </mc:AlternateContent>
      </w:r>
    </w:p>
    <w:p xmlns:wp14="http://schemas.microsoft.com/office/word/2010/wordml" w:rsidR="0044216E" w:rsidRDefault="0044216E" w14:paraId="007DCDA8" wp14:textId="77777777">
      <w:pPr>
        <w:rPr>
          <w:rFonts w:ascii="Comic Sans MS" w:hAnsi="Comic Sans MS"/>
          <w:b/>
          <w:sz w:val="20"/>
        </w:rPr>
      </w:pPr>
    </w:p>
    <w:p xmlns:wp14="http://schemas.microsoft.com/office/word/2010/wordml" w:rsidR="0044216E" w:rsidRDefault="0044216E" w14:paraId="450EA2D7" wp14:textId="77777777">
      <w:pPr>
        <w:rPr>
          <w:rFonts w:ascii="Comic Sans MS" w:hAnsi="Comic Sans MS"/>
          <w:b/>
          <w:sz w:val="20"/>
        </w:rPr>
      </w:pPr>
    </w:p>
    <w:p xmlns:wp14="http://schemas.microsoft.com/office/word/2010/wordml" w:rsidR="0044216E" w:rsidRDefault="0044216E" w14:paraId="3DD355C9" wp14:textId="77777777">
      <w:pPr>
        <w:rPr>
          <w:rFonts w:ascii="Comic Sans MS" w:hAnsi="Comic Sans MS"/>
          <w:b/>
          <w:sz w:val="20"/>
        </w:rPr>
      </w:pPr>
    </w:p>
    <w:p xmlns:wp14="http://schemas.microsoft.com/office/word/2010/wordml" w:rsidR="0044216E" w:rsidRDefault="0044216E" w14:paraId="06E125FF" wp14:textId="77777777">
      <w:pPr>
        <w:pStyle w:val="Lecturetitle"/>
      </w:pPr>
      <w:r>
        <w:br w:type="page"/>
      </w:r>
      <w:r w:rsidR="00633C3B">
        <w:t>Additional Teacher Notes: Charts in student exercise</w:t>
      </w:r>
    </w:p>
    <w:p xmlns:wp14="http://schemas.microsoft.com/office/word/2010/wordml" w:rsidR="0044216E" w:rsidRDefault="0044216E" w14:paraId="65E453C3" wp14:textId="77777777">
      <w:pPr>
        <w:pStyle w:val="BodyText"/>
      </w:pPr>
      <w:r>
        <w:t xml:space="preserve">In considering the answers in the chart, it is important to think about the role of supply, demand, and price in the sugar market, the markets for products that use sugar and sweeteners, and the markets for alternatives to sugar like high fructose corn syrup. </w:t>
      </w:r>
    </w:p>
    <w:p xmlns:wp14="http://schemas.microsoft.com/office/word/2010/wordml" w:rsidR="0044216E" w:rsidRDefault="0044216E" w14:paraId="5026868B" wp14:textId="77777777">
      <w:pPr>
        <w:pStyle w:val="BodyText"/>
      </w:pPr>
      <w:smartTag w:uri="urn:schemas-microsoft-com:office:smarttags" w:element="country-region">
        <w:smartTag w:uri="urn:schemas-microsoft-com:office:smarttags" w:element="place">
          <w:r>
            <w:t>U.S.</w:t>
          </w:r>
        </w:smartTag>
      </w:smartTag>
      <w:r>
        <w:t xml:space="preserve"> farmers will favor the continuation of quotas because they keep the domestic price of sugar high.  The quota is set so that there is just enough sugar to meet the demand at a relatively high price.  If the price starts to fall, the quota for foreign producers is reduced.</w:t>
      </w:r>
    </w:p>
    <w:p xmlns:wp14="http://schemas.microsoft.com/office/word/2010/wordml" w:rsidR="0044216E" w:rsidRDefault="0044216E" w14:paraId="2309F76B" wp14:textId="77777777">
      <w:pPr>
        <w:pStyle w:val="BodyText"/>
      </w:pPr>
      <w:r>
        <w:t xml:space="preserve">World sugar farmers favor the removal of quotas that shut them out of the </w:t>
      </w:r>
      <w:smartTag w:uri="urn:schemas-microsoft-com:office:smarttags" w:element="country-region">
        <w:smartTag w:uri="urn:schemas-microsoft-com:office:smarttags" w:element="place">
          <w:r>
            <w:t>U.S.</w:t>
          </w:r>
        </w:smartTag>
      </w:smartTag>
      <w:r>
        <w:t xml:space="preserve"> market.  Understandably, they'd love to offer their sugar in a market with a price above that they face in the world market.  From their point of view, even if the entry of foreign sugar caused prices in the </w:t>
      </w:r>
      <w:smartTag w:uri="urn:schemas-microsoft-com:office:smarttags" w:element="country-region">
        <w:smartTag w:uri="urn:schemas-microsoft-com:office:smarttags" w:element="place">
          <w:r>
            <w:t>U.S.</w:t>
          </w:r>
        </w:smartTag>
      </w:smartTag>
      <w:r>
        <w:t xml:space="preserve"> market to fall, they'd still be above current prices on the world market. </w:t>
      </w:r>
    </w:p>
    <w:p xmlns:wp14="http://schemas.microsoft.com/office/word/2010/wordml" w:rsidR="0044216E" w:rsidRDefault="0044216E" w14:paraId="607EC997" wp14:textId="77777777">
      <w:pPr>
        <w:pStyle w:val="BodyText"/>
      </w:pPr>
      <w:r>
        <w:t xml:space="preserve">If </w:t>
      </w:r>
      <w:smartTag w:uri="urn:schemas-microsoft-com:office:smarttags" w:element="country-region">
        <w:smartTag w:uri="urn:schemas-microsoft-com:office:smarttags" w:element="place">
          <w:r>
            <w:t>U.S.</w:t>
          </w:r>
        </w:smartTag>
      </w:smartTag>
      <w:r>
        <w:t xml:space="preserve"> consumers thought about it, they would favor the removal of quotas.  No quotas means more sugar offered on the market, which means lower prices.  (However, as noted in the exercise, sugar consumers have little incentive to engage in the organized activity necessary to bring about the removal of quotas.) </w:t>
      </w:r>
    </w:p>
    <w:p xmlns:wp14="http://schemas.microsoft.com/office/word/2010/wordml" w:rsidR="0044216E" w:rsidRDefault="0044216E" w14:paraId="75C98A5E" wp14:textId="77777777">
      <w:pPr>
        <w:pStyle w:val="BodyText"/>
      </w:pPr>
      <w:r>
        <w:t xml:space="preserve">In the short run, world consumers benefit from the continuation of quotas because without the </w:t>
      </w:r>
      <w:smartTag w:uri="urn:schemas-microsoft-com:office:smarttags" w:element="country-region">
        <w:smartTag w:uri="urn:schemas-microsoft-com:office:smarttags" w:element="place">
          <w:r>
            <w:t>U.S.</w:t>
          </w:r>
        </w:smartTag>
      </w:smartTag>
      <w:r>
        <w:t xml:space="preserve"> demand in the world market prices of sugar and sugar products remain fairly low.  If the quotas are removed the world price will undoubtedly rise, affecting, at least in the short run, the food budgets of many poorer people in third world countries.</w:t>
      </w:r>
    </w:p>
    <w:p xmlns:wp14="http://schemas.microsoft.com/office/word/2010/wordml" w:rsidR="0044216E" w:rsidRDefault="0044216E" w14:paraId="017282F1" wp14:textId="77777777">
      <w:pPr>
        <w:pStyle w:val="BodyText"/>
      </w:pPr>
      <w:smartTag w:uri="urn:schemas-microsoft-com:office:smarttags" w:element="country-region">
        <w:smartTag w:uri="urn:schemas-microsoft-com:office:smarttags" w:element="place">
          <w:r>
            <w:t>U.S.</w:t>
          </w:r>
        </w:smartTag>
      </w:smartTag>
      <w:r>
        <w:t xml:space="preserve"> corn farmers also benefit from sugar quotas because the demand for alternatives to high priced domestic sugar, such as high fructose corn syrup, helps keep the price of corn high.  </w:t>
      </w:r>
    </w:p>
    <w:p xmlns:wp14="http://schemas.microsoft.com/office/word/2010/wordml" w:rsidR="0044216E" w:rsidRDefault="0044216E" w14:paraId="6344E758" wp14:textId="77777777">
      <w:pPr>
        <w:pStyle w:val="BodyText"/>
      </w:pPr>
      <w:r>
        <w:t xml:space="preserve">World corn farmers should favor the removal of quotas because the rise in world sugar prices would increase the demand for sugar alternatives in countries other than the </w:t>
      </w:r>
      <w:smartTag w:uri="urn:schemas-microsoft-com:office:smarttags" w:element="country-region">
        <w:smartTag w:uri="urn:schemas-microsoft-com:office:smarttags" w:element="place">
          <w:r>
            <w:t>U.S.</w:t>
          </w:r>
        </w:smartTag>
      </w:smartTag>
      <w:r>
        <w:t xml:space="preserve"> </w:t>
      </w:r>
    </w:p>
    <w:p xmlns:wp14="http://schemas.microsoft.com/office/word/2010/wordml" w:rsidR="0044216E" w:rsidRDefault="0044216E" w14:paraId="778D3029" wp14:textId="77777777">
      <w:pPr>
        <w:pStyle w:val="BodyText"/>
        <w:rPr>
          <w:i/>
          <w:iCs/>
        </w:rPr>
      </w:pPr>
      <w:r>
        <w:t xml:space="preserve">Mexican sugar farmers favor the continuation of the quotas because under the NAFTA agreements they can export large quantities of sugar to the higher priced </w:t>
      </w:r>
      <w:smartTag w:uri="urn:schemas-microsoft-com:office:smarttags" w:element="country-region">
        <w:smartTag w:uri="urn:schemas-microsoft-com:office:smarttags" w:element="place">
          <w:r>
            <w:t>U.S.</w:t>
          </w:r>
        </w:smartTag>
      </w:smartTag>
      <w:r>
        <w:t xml:space="preserve"> market.  </w:t>
      </w:r>
      <w:r>
        <w:rPr>
          <w:i/>
          <w:iCs/>
        </w:rPr>
        <w:t>(On the overhead transparency of diagram 1, show the Mexican arrows sliding around the end of the trade barrier.)</w:t>
      </w:r>
    </w:p>
    <w:p xmlns:wp14="http://schemas.microsoft.com/office/word/2010/wordml" w:rsidR="0044216E" w:rsidRDefault="0044216E" w14:paraId="46D44E52" wp14:textId="77777777">
      <w:pPr>
        <w:pStyle w:val="Lecturetitle"/>
      </w:pPr>
      <w:r>
        <w:t>Concentrated benefits, diffuse costs:</w:t>
      </w:r>
    </w:p>
    <w:p xmlns:wp14="http://schemas.microsoft.com/office/word/2010/wordml" w:rsidR="0044216E" w:rsidRDefault="0044216E" w14:paraId="7E284BC9" wp14:textId="77777777">
      <w:pPr>
        <w:pStyle w:val="BodyText"/>
      </w:pPr>
      <w:r>
        <w:t xml:space="preserve">The primary reason that sugar quotas continue to be used by the </w:t>
      </w:r>
      <w:smartTag w:uri="urn:schemas-microsoft-com:office:smarttags" w:element="country-region">
        <w:smartTag w:uri="urn:schemas-microsoft-com:office:smarttags" w:element="place">
          <w:r>
            <w:t>U.S.</w:t>
          </w:r>
        </w:smartTag>
      </w:smartTag>
      <w:r>
        <w:t xml:space="preserve"> is the benefit that they bring to the approximately 10,000 </w:t>
      </w:r>
      <w:smartTag w:uri="urn:schemas-microsoft-com:office:smarttags" w:element="country-region">
        <w:smartTag w:uri="urn:schemas-microsoft-com:office:smarttags" w:element="place">
          <w:r>
            <w:t>U.S.</w:t>
          </w:r>
        </w:smartTag>
      </w:smartTag>
      <w:r>
        <w:t xml:space="preserve"> sugar farmers.  Simply put, the benefit to each of the farmers is far greater than the cost to each </w:t>
      </w:r>
      <w:smartTag w:uri="urn:schemas-microsoft-com:office:smarttags" w:element="country-region">
        <w:smartTag w:uri="urn:schemas-microsoft-com:office:smarttags" w:element="place">
          <w:r>
            <w:t>U.S.</w:t>
          </w:r>
        </w:smartTag>
      </w:smartTag>
      <w:r>
        <w:t xml:space="preserve"> consumer who pays higher prices for sugar and sugar products each year.  The incentive for the farmers to lobby Congress and engage in public relations campaigns is very strong; even the growers at the lower end of the range have a $40,000 benefit from the policies.  For any given consumer, however, the effort to lobby Congress to remove the quotas or to launch a public relations campaign aimed at quota removal is </w:t>
      </w:r>
      <w:r w:rsidR="003F2C2E">
        <w:t xml:space="preserve">simply not worth the benefits – </w:t>
      </w:r>
      <w:r>
        <w:t>ap</w:t>
      </w:r>
      <w:r w:rsidR="003F2C2E">
        <w:t xml:space="preserve">proximately $10-$20 each year – </w:t>
      </w:r>
      <w:r>
        <w:t xml:space="preserve">that lower sugar prices would bring.  </w:t>
      </w:r>
    </w:p>
    <w:p xmlns:wp14="http://schemas.microsoft.com/office/word/2010/wordml" w:rsidR="0044216E" w:rsidRDefault="0044216E" w14:paraId="45F05429" wp14:textId="77777777">
      <w:pPr>
        <w:pStyle w:val="Lecturetitle"/>
        <w:rPr>
          <w:b w:val="0"/>
          <w:bCs/>
        </w:rPr>
      </w:pPr>
      <w:r>
        <w:t xml:space="preserve">Why Would They DO That? </w:t>
      </w:r>
      <w:r>
        <w:rPr>
          <w:b w:val="0"/>
          <w:bCs/>
        </w:rPr>
        <w:t>(Teacher Guide)</w:t>
      </w:r>
    </w:p>
    <w:p xmlns:wp14="http://schemas.microsoft.com/office/word/2010/wordml" w:rsidR="0044216E" w:rsidRDefault="0044216E" w14:paraId="2EEF8001" wp14:textId="77777777">
      <w:pPr>
        <w:pStyle w:val="BodyText"/>
        <w:rPr>
          <w:i/>
        </w:rPr>
      </w:pPr>
      <w:r>
        <w:rPr>
          <w:i/>
        </w:rPr>
        <w:t xml:space="preserve">The domestic price of sugar was so high that it was profitable for the companies to buy the cake mixes, bear the cost of extracting the sugar, and then sell the sugar.  The Canadian cake mixes were produced relatively inexpensively with sugar purchased at 3¢/lb. Because of </w:t>
      </w:r>
      <w:smartTag w:uri="urn:schemas-microsoft-com:office:smarttags" w:element="country-region">
        <w:smartTag w:uri="urn:schemas-microsoft-com:office:smarttags" w:element="place">
          <w:r>
            <w:rPr>
              <w:i/>
            </w:rPr>
            <w:t>U.S.</w:t>
          </w:r>
        </w:smartTag>
      </w:smartTag>
      <w:r>
        <w:rPr>
          <w:i/>
        </w:rPr>
        <w:t xml:space="preserve"> – </w:t>
      </w:r>
      <w:smartTag w:uri="urn:schemas-microsoft-com:office:smarttags" w:element="country-region">
        <w:smartTag w:uri="urn:schemas-microsoft-com:office:smarttags" w:element="place">
          <w:r>
            <w:rPr>
              <w:i/>
            </w:rPr>
            <w:t>Canada</w:t>
          </w:r>
        </w:smartTag>
      </w:smartTag>
      <w:r>
        <w:rPr>
          <w:i/>
        </w:rPr>
        <w:t xml:space="preserve"> trade agreements,  no quota stopped the mixes at the border.  </w:t>
      </w:r>
      <w:smartTag w:uri="urn:schemas-microsoft-com:office:smarttags" w:element="country-region">
        <w:smartTag w:uri="urn:schemas-microsoft-com:office:smarttags" w:element="place">
          <w:r>
            <w:rPr>
              <w:i/>
            </w:rPr>
            <w:t>U.S.</w:t>
          </w:r>
        </w:smartTag>
      </w:smartTag>
      <w:r>
        <w:rPr>
          <w:i/>
        </w:rPr>
        <w:t xml:space="preserve"> producers found that even the expense of extracting the sugar from the cake mixes was cheaper than paying the domestic price of sugar.</w:t>
      </w:r>
    </w:p>
    <w:p xmlns:wp14="http://schemas.microsoft.com/office/word/2010/wordml" w:rsidR="0044216E" w:rsidRDefault="0044216E" w14:paraId="1A81F0B1" wp14:textId="77777777">
      <w:pPr>
        <w:rPr>
          <w:rFonts w:ascii="Comic Sans MS" w:hAnsi="Comic Sans MS"/>
          <w:sz w:val="20"/>
        </w:rPr>
      </w:pPr>
    </w:p>
    <w:p xmlns:wp14="http://schemas.microsoft.com/office/word/2010/wordml" w:rsidR="0044216E" w:rsidRDefault="0044216E" w14:paraId="717AAFBA" wp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hAnsi="Comic Sans MS" w:eastAsia="Times New Roman"/>
          <w:szCs w:val="24"/>
        </w:rPr>
        <w:sectPr w:rsidR="0044216E">
          <w:pgSz w:w="12240" w:h="15840" w:orient="portrait"/>
          <w:pgMar w:top="1440" w:right="1800" w:bottom="1440" w:left="1800" w:header="720" w:footer="720" w:gutter="0"/>
          <w:cols w:space="720"/>
        </w:sectPr>
      </w:pPr>
    </w:p>
    <w:p xmlns:wp14="http://schemas.microsoft.com/office/word/2010/wordml" w:rsidR="0044216E" w:rsidRDefault="0044216E" w14:paraId="56EE48EE" wp14:textId="77777777">
      <w:pPr>
        <w:pStyle w:val="BodyText"/>
      </w:pPr>
    </w:p>
    <w:sectPr w:rsidR="0044216E">
      <w:headerReference w:type="default" r:id="rId23"/>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92EF4" w:rsidRDefault="00692EF4" w14:paraId="2908EB2C" wp14:textId="77777777">
      <w:r>
        <w:separator/>
      </w:r>
    </w:p>
  </w:endnote>
  <w:endnote w:type="continuationSeparator" w:id="0">
    <w:p xmlns:wp14="http://schemas.microsoft.com/office/word/2010/wordml" w:rsidR="00692EF4" w:rsidRDefault="00692EF4" w14:paraId="121FD38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28E2" w:rsidRDefault="00C928E2" w14:paraId="58F4A24E" wp14:textId="77777777">
    <w:pPr>
      <w:pStyle w:val="Footer"/>
      <w:rPr>
        <w:sz w:val="18"/>
      </w:rPr>
    </w:pPr>
    <w:r>
      <w:rPr>
        <w:sz w:val="18"/>
      </w:rPr>
      <w:t xml:space="preserve">Research for this activity provided for use by the FTE by Patricia G. Fishe, </w:t>
    </w:r>
    <w:smartTag w:uri="urn:schemas-microsoft-com:office:smarttags" w:element="place">
      <w:smartTag w:uri="urn:schemas-microsoft-com:office:smarttags" w:element="City">
        <w:r>
          <w:rPr>
            <w:sz w:val="18"/>
          </w:rPr>
          <w:t>Miami</w:t>
        </w:r>
      </w:smartTag>
      <w:r>
        <w:rPr>
          <w:sz w:val="18"/>
        </w:rPr>
        <w:t xml:space="preserve">, </w:t>
      </w:r>
      <w:smartTag w:uri="urn:schemas-microsoft-com:office:smarttags" w:element="State">
        <w:r>
          <w:rPr>
            <w:sz w:val="18"/>
          </w:rPr>
          <w:t>FL.</w:t>
        </w:r>
      </w:smartTag>
    </w:smartTag>
  </w:p>
  <w:p xmlns:wp14="http://schemas.microsoft.com/office/word/2010/wordml" w:rsidR="00C928E2" w:rsidRDefault="00C928E2" w14:paraId="0BA81970" wp14:textId="77777777">
    <w:pPr>
      <w:pStyle w:val="Footer"/>
      <w:rPr>
        <w:sz w:val="18"/>
      </w:rPr>
    </w:pPr>
    <w:r>
      <w:rPr>
        <w:sz w:val="18"/>
      </w:rPr>
      <w:t xml:space="preserve">Copyright © 2001, Revised 2006 The </w:t>
    </w:r>
    <w:smartTag w:uri="urn:schemas-microsoft-com:office:smarttags" w:element="PersonName">
      <w:r>
        <w:rPr>
          <w:sz w:val="18"/>
        </w:rPr>
        <w:t>Foundation for Teaching Economics</w:t>
      </w:r>
    </w:smartTag>
    <w:r>
      <w:rPr>
        <w:sz w:val="18"/>
      </w:rPr>
      <w:t xml:space="preserve">.  </w:t>
    </w:r>
  </w:p>
  <w:p xmlns:wp14="http://schemas.microsoft.com/office/word/2010/wordml" w:rsidR="00C928E2" w:rsidRDefault="00C928E2" w14:paraId="682A9B68" wp14:textId="77777777">
    <w:pPr>
      <w:pStyle w:val="Footer"/>
      <w:rPr>
        <w:sz w:val="18"/>
      </w:rPr>
    </w:pPr>
    <w:r>
      <w:rPr>
        <w:sz w:val="18"/>
      </w:rPr>
      <w:t>Permission granted to reproduce for classroom use.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28E2" w:rsidRDefault="00C928E2" w14:paraId="44693BD6" wp14:textId="77777777">
    <w:pPr>
      <w:pStyle w:val="Footer"/>
      <w:rPr>
        <w:sz w:val="18"/>
      </w:rPr>
    </w:pPr>
    <w:r>
      <w:rPr>
        <w:sz w:val="18"/>
      </w:rPr>
      <w:t xml:space="preserve">*The cake mix example can be found in its entirety in:  </w:t>
    </w:r>
    <w:r>
      <w:rPr>
        <w:b/>
        <w:i/>
        <w:sz w:val="18"/>
      </w:rPr>
      <w:t xml:space="preserve">Microeconomic Price Theory in Practice, </w:t>
    </w:r>
    <w:r>
      <w:rPr>
        <w:sz w:val="18"/>
      </w:rPr>
      <w:t xml:space="preserve">by Roger Leroy Miller and Raymond P. H. Fishe.  </w:t>
    </w:r>
    <w:smartTag w:uri="urn:schemas-microsoft-com:office:smarttags" w:element="State">
      <w:smartTag w:uri="urn:schemas-microsoft-com:office:smarttags" w:element="place">
        <w:r>
          <w:rPr>
            <w:sz w:val="18"/>
          </w:rPr>
          <w:t>New York</w:t>
        </w:r>
      </w:smartTag>
    </w:smartTag>
    <w:r>
      <w:rPr>
        <w:sz w:val="18"/>
      </w:rPr>
      <w:t xml:space="preserve">:  </w:t>
    </w:r>
    <w:smartTag w:uri="urn:schemas-microsoft-com:office:smarttags" w:element="place">
      <w:smartTag w:uri="urn:schemas-microsoft-com:office:smarttags" w:element="PlaceName">
        <w:r>
          <w:rPr>
            <w:sz w:val="18"/>
          </w:rPr>
          <w:t>Harper</w:t>
        </w:r>
      </w:smartTag>
      <w:r>
        <w:rPr>
          <w:sz w:val="18"/>
        </w:rPr>
        <w:t xml:space="preserve"> </w:t>
      </w:r>
      <w:smartTag w:uri="urn:schemas-microsoft-com:office:smarttags" w:element="PlaceName">
        <w:r>
          <w:rPr>
            <w:sz w:val="18"/>
          </w:rPr>
          <w:t>Collins</w:t>
        </w:r>
      </w:smartTag>
      <w:r>
        <w:rPr>
          <w:sz w:val="18"/>
        </w:rPr>
        <w:t xml:space="preserve"> </w:t>
      </w:r>
      <w:smartTag w:uri="urn:schemas-microsoft-com:office:smarttags" w:element="PlaceType">
        <w:r>
          <w:rPr>
            <w:sz w:val="18"/>
          </w:rPr>
          <w:t>College</w:t>
        </w:r>
      </w:smartTag>
    </w:smartTag>
    <w:r>
      <w:rPr>
        <w:sz w:val="18"/>
      </w:rPr>
      <w:t xml:space="preserve"> Publishers, 1995.</w:t>
    </w:r>
  </w:p>
  <w:p xmlns:wp14="http://schemas.microsoft.com/office/word/2010/wordml" w:rsidR="00C928E2" w:rsidRDefault="00C928E2" w14:paraId="6102D19D" wp14:textId="77777777">
    <w:pPr>
      <w:pStyle w:val="Footer"/>
      <w:rPr>
        <w:sz w:val="18"/>
      </w:rPr>
    </w:pPr>
    <w:r>
      <w:rPr>
        <w:sz w:val="18"/>
      </w:rPr>
      <w:t xml:space="preserve">Copyright © 2001, Revised 2006 The </w:t>
    </w:r>
    <w:smartTag w:uri="urn:schemas-microsoft-com:office:smarttags" w:element="PersonName">
      <w:r>
        <w:rPr>
          <w:sz w:val="18"/>
        </w:rPr>
        <w:t>Foundation for Teaching Economics</w:t>
      </w:r>
    </w:smartTag>
    <w:r>
      <w:rPr>
        <w:sz w:val="18"/>
      </w:rPr>
      <w:t xml:space="preserve">.  </w:t>
    </w:r>
  </w:p>
  <w:p xmlns:wp14="http://schemas.microsoft.com/office/word/2010/wordml" w:rsidR="00C928E2" w:rsidRDefault="00C928E2" w14:paraId="165D4629" wp14:textId="77777777">
    <w:pPr>
      <w:pStyle w:val="Footer"/>
      <w:rPr>
        <w:sz w:val="18"/>
      </w:rPr>
    </w:pPr>
    <w:r>
      <w:rPr>
        <w:sz w:val="18"/>
      </w:rPr>
      <w:t>Permission granted to reproduce for classroom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28E2" w:rsidRDefault="00C928E2" w14:paraId="4610D7BE" wp14:textId="77777777">
    <w:pPr>
      <w:pStyle w:val="Footer"/>
      <w:rPr>
        <w:sz w:val="18"/>
      </w:rPr>
    </w:pPr>
    <w:r>
      <w:rPr>
        <w:sz w:val="18"/>
      </w:rPr>
      <w:t>Copyright © 2001, Revised 2006 Foundation for Teaching Economics</w:t>
    </w:r>
  </w:p>
  <w:p xmlns:wp14="http://schemas.microsoft.com/office/word/2010/wordml" w:rsidR="00C928E2" w:rsidRDefault="00C928E2" w14:paraId="5ADE711B" wp14:textId="77777777">
    <w:pPr>
      <w:pStyle w:val="Footer"/>
    </w:pPr>
    <w:r>
      <w:rPr>
        <w:sz w:val="18"/>
      </w:rPr>
      <w:t>Permission granted to copy for classroom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92EF4" w:rsidRDefault="00692EF4" w14:paraId="27357532" wp14:textId="77777777">
      <w:r>
        <w:separator/>
      </w:r>
    </w:p>
  </w:footnote>
  <w:footnote w:type="continuationSeparator" w:id="0">
    <w:p xmlns:wp14="http://schemas.microsoft.com/office/word/2010/wordml" w:rsidR="00692EF4" w:rsidRDefault="00692EF4" w14:paraId="07F023C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06ED5" w:rsidRDefault="00606ED5" w14:paraId="3D3D22A9" wp14:textId="77777777">
    <w:pPr>
      <w:pStyle w:val="Header"/>
      <w:jc w:val="right"/>
    </w:pPr>
    <w:r>
      <w:fldChar w:fldCharType="begin"/>
    </w:r>
    <w:r>
      <w:instrText xml:space="preserve"> PAGE   \* MERGEFORMAT </w:instrText>
    </w:r>
    <w:r>
      <w:fldChar w:fldCharType="separate"/>
    </w:r>
    <w:r>
      <w:rPr>
        <w:noProof/>
      </w:rPr>
      <w:t>1</w:t>
    </w:r>
    <w:r>
      <w:fldChar w:fldCharType="end"/>
    </w:r>
  </w:p>
  <w:p xmlns:wp14="http://schemas.microsoft.com/office/word/2010/wordml" w:rsidR="00606ED5" w:rsidRDefault="00606ED5" w14:paraId="1FE2DD96" wp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28E2" w:rsidRDefault="00C928E2" w14:paraId="59772135" wp14:textId="77777777">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606ED5">
      <w:rPr>
        <w:rStyle w:val="PageNumber"/>
        <w:noProof/>
      </w:rPr>
      <w:t>17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28E2" w:rsidRDefault="00C928E2" w14:paraId="69C631E4" wp14:textId="77777777">
    <w:pPr>
      <w:pStyle w:val="Header"/>
    </w:pPr>
    <w:r>
      <w:t>Background Reading</w:t>
    </w:r>
    <w:r>
      <w:tab/>
    </w:r>
    <w:r>
      <w:tab/>
    </w:r>
    <w:r>
      <w:rPr>
        <w:rStyle w:val="PageNumber"/>
      </w:rPr>
      <w:fldChar w:fldCharType="begin"/>
    </w:r>
    <w:r>
      <w:rPr>
        <w:rStyle w:val="PageNumber"/>
      </w:rPr>
      <w:instrText xml:space="preserve"> PAGE </w:instrText>
    </w:r>
    <w:r>
      <w:rPr>
        <w:rStyle w:val="PageNumber"/>
      </w:rPr>
      <w:fldChar w:fldCharType="separate"/>
    </w:r>
    <w:r w:rsidR="00606ED5">
      <w:rPr>
        <w:rStyle w:val="PageNumber"/>
        <w:noProof/>
      </w:rPr>
      <w:t>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28E2" w:rsidRDefault="00C928E2" w14:paraId="34E4157E" wp14:textId="77777777">
    <w:pPr>
      <w:pStyle w:val="Header"/>
    </w:pPr>
    <w:r>
      <w:t>Visual #1 and student handout</w:t>
    </w:r>
    <w:r>
      <w:tab/>
    </w:r>
    <w:r>
      <w:tab/>
    </w:r>
    <w:r>
      <w:rPr>
        <w:rStyle w:val="PageNumber"/>
      </w:rPr>
      <w:fldChar w:fldCharType="begin"/>
    </w:r>
    <w:r>
      <w:rPr>
        <w:rStyle w:val="PageNumber"/>
      </w:rPr>
      <w:instrText xml:space="preserve"> PAGE </w:instrText>
    </w:r>
    <w:r>
      <w:rPr>
        <w:rStyle w:val="PageNumber"/>
      </w:rPr>
      <w:fldChar w:fldCharType="separate"/>
    </w:r>
    <w:r w:rsidR="00606ED5">
      <w:rPr>
        <w:rStyle w:val="PageNumber"/>
        <w:noProof/>
      </w:rPr>
      <w:t>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28E2" w:rsidRDefault="00C928E2" w14:paraId="1341CE79" wp14:textId="77777777">
    <w:pPr>
      <w:pStyle w:val="Header"/>
    </w:pPr>
    <w:r>
      <w:t>Visual #2</w:t>
    </w:r>
    <w:r>
      <w:tab/>
    </w:r>
    <w:r>
      <w:tab/>
    </w:r>
    <w:r>
      <w:rPr>
        <w:rStyle w:val="PageNumber"/>
      </w:rPr>
      <w:fldChar w:fldCharType="begin"/>
    </w:r>
    <w:r>
      <w:rPr>
        <w:rStyle w:val="PageNumber"/>
      </w:rPr>
      <w:instrText xml:space="preserve"> PAGE </w:instrText>
    </w:r>
    <w:r>
      <w:rPr>
        <w:rStyle w:val="PageNumber"/>
      </w:rPr>
      <w:fldChar w:fldCharType="separate"/>
    </w:r>
    <w:r w:rsidR="00606ED5">
      <w:rPr>
        <w:rStyle w:val="PageNumber"/>
        <w:noProof/>
      </w:rPr>
      <w:t>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28E2" w:rsidRDefault="00C928E2" w14:paraId="42ED251A" wp14:textId="77777777">
    <w:pPr>
      <w:pStyle w:val="Header"/>
    </w:pPr>
    <w:r>
      <w:t>Visual #3</w:t>
    </w:r>
    <w:r>
      <w:tab/>
    </w:r>
    <w:r>
      <w:tab/>
    </w:r>
    <w:r>
      <w:rPr>
        <w:rStyle w:val="PageNumber"/>
      </w:rPr>
      <w:fldChar w:fldCharType="begin"/>
    </w:r>
    <w:r>
      <w:rPr>
        <w:rStyle w:val="PageNumber"/>
      </w:rPr>
      <w:instrText xml:space="preserve"> PAGE </w:instrText>
    </w:r>
    <w:r>
      <w:rPr>
        <w:rStyle w:val="PageNumber"/>
      </w:rPr>
      <w:fldChar w:fldCharType="separate"/>
    </w:r>
    <w:r w:rsidR="00606ED5">
      <w:rPr>
        <w:rStyle w:val="PageNumber"/>
        <w:noProof/>
      </w:rPr>
      <w:t>8</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28E2" w:rsidRDefault="00C928E2" w14:paraId="64CC39AA" wp14:textId="77777777">
    <w:pPr>
      <w:pStyle w:val="Header"/>
    </w:pPr>
    <w:r>
      <w:t>Student handout</w:t>
    </w:r>
    <w:r>
      <w:tab/>
    </w:r>
    <w:r>
      <w:tab/>
    </w:r>
    <w:r>
      <w:rPr>
        <w:rStyle w:val="PageNumber"/>
      </w:rPr>
      <w:fldChar w:fldCharType="begin"/>
    </w:r>
    <w:r>
      <w:rPr>
        <w:rStyle w:val="PageNumber"/>
      </w:rPr>
      <w:instrText xml:space="preserve"> PAGE </w:instrText>
    </w:r>
    <w:r>
      <w:rPr>
        <w:rStyle w:val="PageNumber"/>
      </w:rPr>
      <w:fldChar w:fldCharType="separate"/>
    </w:r>
    <w:r w:rsidR="00606ED5">
      <w:rPr>
        <w:rStyle w:val="PageNumber"/>
        <w:noProof/>
      </w:rPr>
      <w:t>9</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28E2" w:rsidRDefault="00C928E2" w14:paraId="6E40F27C" wp14:textId="77777777">
    <w:pPr>
      <w:pStyle w:val="Header"/>
    </w:pPr>
    <w:r>
      <w:t>Student handout</w:t>
    </w:r>
    <w:r>
      <w:tab/>
    </w:r>
    <w:r>
      <w:tab/>
    </w:r>
    <w:r>
      <w:rPr>
        <w:rStyle w:val="PageNumber"/>
      </w:rPr>
      <w:fldChar w:fldCharType="begin"/>
    </w:r>
    <w:r>
      <w:rPr>
        <w:rStyle w:val="PageNumber"/>
      </w:rPr>
      <w:instrText xml:space="preserve"> PAGE </w:instrText>
    </w:r>
    <w:r>
      <w:rPr>
        <w:rStyle w:val="PageNumber"/>
      </w:rPr>
      <w:fldChar w:fldCharType="separate"/>
    </w:r>
    <w:r w:rsidR="00606ED5">
      <w:rPr>
        <w:rStyle w:val="PageNumber"/>
        <w:noProof/>
      </w:rPr>
      <w:t>10</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28E2" w:rsidRDefault="00C928E2" w14:paraId="1F90BB7F" wp14:textId="77777777">
    <w:pPr>
      <w:pStyle w:val="Header"/>
    </w:pPr>
    <w:r>
      <w:t>Visual #4</w:t>
    </w:r>
    <w:r>
      <w:tab/>
    </w:r>
    <w:r>
      <w:tab/>
    </w:r>
    <w:r>
      <w:rPr>
        <w:rStyle w:val="PageNumber"/>
      </w:rPr>
      <w:fldChar w:fldCharType="begin"/>
    </w:r>
    <w:r>
      <w:rPr>
        <w:rStyle w:val="PageNumber"/>
      </w:rPr>
      <w:instrText xml:space="preserve"> PAGE </w:instrText>
    </w:r>
    <w:r>
      <w:rPr>
        <w:rStyle w:val="PageNumber"/>
      </w:rPr>
      <w:fldChar w:fldCharType="separate"/>
    </w:r>
    <w:r w:rsidR="00606ED5">
      <w:rPr>
        <w:rStyle w:val="PageNumber"/>
        <w:noProof/>
      </w:rPr>
      <w:t>11</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28E2" w:rsidRDefault="00C928E2" w14:paraId="3D539FC1" wp14:textId="77777777">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606ED5">
      <w:rPr>
        <w:rStyle w:val="PageNumber"/>
        <w:noProof/>
      </w:rPr>
      <w:t>16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1D9"/>
    <w:multiLevelType w:val="hybridMultilevel"/>
    <w:tmpl w:val="1016A0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CF36AF"/>
    <w:multiLevelType w:val="hybridMultilevel"/>
    <w:tmpl w:val="10B8AF56"/>
    <w:lvl w:ilvl="0" w:tplc="519C4CF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665448"/>
    <w:multiLevelType w:val="hybridMultilevel"/>
    <w:tmpl w:val="0B2ABE20"/>
    <w:lvl w:ilvl="0" w:tplc="519C4C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07F502A"/>
    <w:multiLevelType w:val="hybridMultilevel"/>
    <w:tmpl w:val="E222C510"/>
    <w:lvl w:ilvl="0" w:tplc="04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5A6F74"/>
    <w:multiLevelType w:val="hybridMultilevel"/>
    <w:tmpl w:val="883A79C6"/>
    <w:lvl w:ilvl="0" w:tplc="04090001">
      <w:start w:val="1"/>
      <w:numFmt w:val="bullet"/>
      <w:lvlText w:val=""/>
      <w:lvlJc w:val="left"/>
      <w:pPr>
        <w:tabs>
          <w:tab w:val="num" w:pos="720"/>
        </w:tabs>
        <w:ind w:left="720" w:hanging="360"/>
      </w:pPr>
      <w:rPr>
        <w:rFonts w:hint="default" w:ascii="Symbol" w:hAnsi="Symbol"/>
      </w:rPr>
    </w:lvl>
    <w:lvl w:ilvl="1" w:tplc="FFFFFFF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902687F"/>
    <w:multiLevelType w:val="hybridMultilevel"/>
    <w:tmpl w:val="0B2ABE20"/>
    <w:lvl w:ilvl="0" w:tplc="04090001">
      <w:start w:val="1"/>
      <w:numFmt w:val="bullet"/>
      <w:lvlText w:val=""/>
      <w:lvlJc w:val="left"/>
      <w:pPr>
        <w:tabs>
          <w:tab w:val="num" w:pos="1080"/>
        </w:tabs>
        <w:ind w:left="1080" w:hanging="360"/>
      </w:pPr>
      <w:rPr>
        <w:rFonts w:hint="default" w:ascii="Symbol" w:hAnsi="Symbol"/>
      </w:rPr>
    </w:lvl>
    <w:lvl w:ilvl="1" w:tplc="47922666">
      <w:start w:val="1"/>
      <w:numFmt w:val="bullet"/>
      <w:lvlText w:val="o"/>
      <w:lvlJc w:val="left"/>
      <w:pPr>
        <w:tabs>
          <w:tab w:val="num" w:pos="2052"/>
        </w:tabs>
        <w:ind w:left="2052" w:hanging="432"/>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3A2C69E1"/>
    <w:multiLevelType w:val="hybridMultilevel"/>
    <w:tmpl w:val="E222C510"/>
    <w:lvl w:ilvl="0" w:tplc="04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B84BA4"/>
    <w:multiLevelType w:val="hybridMultilevel"/>
    <w:tmpl w:val="E222C510"/>
    <w:lvl w:ilvl="0" w:tplc="04090001">
      <w:start w:val="1"/>
      <w:numFmt w:val="bullet"/>
      <w:lvlText w:val=""/>
      <w:lvlJc w:val="left"/>
      <w:pPr>
        <w:tabs>
          <w:tab w:val="num" w:pos="750"/>
        </w:tabs>
        <w:ind w:left="750" w:hanging="360"/>
      </w:pPr>
      <w:rPr>
        <w:rFonts w:hint="default" w:ascii="Symbol" w:hAnsi="Symbol"/>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405A0158"/>
    <w:multiLevelType w:val="hybridMultilevel"/>
    <w:tmpl w:val="87DA248A"/>
    <w:lvl w:ilvl="0" w:tplc="47922666">
      <w:start w:val="1"/>
      <w:numFmt w:val="bullet"/>
      <w:lvlText w:val="o"/>
      <w:lvlJc w:val="left"/>
      <w:pPr>
        <w:tabs>
          <w:tab w:val="num" w:pos="1152"/>
        </w:tabs>
        <w:ind w:left="1152" w:hanging="432"/>
      </w:pPr>
      <w:rPr>
        <w:rFonts w:hint="default"/>
      </w:rPr>
    </w:lvl>
    <w:lvl w:ilvl="1" w:tplc="34446A58">
      <w:start w:val="1"/>
      <w:numFmt w:val="bullet"/>
      <w:pStyle w:val="BodyTextIndent4"/>
      <w:lvlText w:val="o"/>
      <w:lvlJc w:val="left"/>
      <w:pPr>
        <w:tabs>
          <w:tab w:val="num" w:pos="-540"/>
        </w:tabs>
        <w:ind w:left="-540" w:hanging="360"/>
      </w:pPr>
      <w:rPr>
        <w:rFonts w:hint="default" w:ascii="Courier New" w:hAnsi="Courier New"/>
      </w:rPr>
    </w:lvl>
    <w:lvl w:ilvl="2" w:tplc="04090005">
      <w:start w:val="1"/>
      <w:numFmt w:val="bullet"/>
      <w:lvlText w:val=""/>
      <w:lvlJc w:val="left"/>
      <w:pPr>
        <w:tabs>
          <w:tab w:val="num" w:pos="180"/>
        </w:tabs>
        <w:ind w:left="180" w:hanging="360"/>
      </w:pPr>
      <w:rPr>
        <w:rFonts w:hint="default" w:ascii="Wingdings" w:hAnsi="Wingdings"/>
      </w:rPr>
    </w:lvl>
    <w:lvl w:ilvl="3" w:tplc="04090001">
      <w:start w:val="1"/>
      <w:numFmt w:val="bullet"/>
      <w:lvlText w:val=""/>
      <w:lvlJc w:val="left"/>
      <w:pPr>
        <w:tabs>
          <w:tab w:val="num" w:pos="900"/>
        </w:tabs>
        <w:ind w:left="900" w:hanging="360"/>
      </w:pPr>
      <w:rPr>
        <w:rFonts w:hint="default" w:ascii="Symbol" w:hAnsi="Symbol"/>
      </w:rPr>
    </w:lvl>
    <w:lvl w:ilvl="4" w:tplc="04090003">
      <w:start w:val="1"/>
      <w:numFmt w:val="bullet"/>
      <w:lvlText w:val="o"/>
      <w:lvlJc w:val="left"/>
      <w:pPr>
        <w:tabs>
          <w:tab w:val="num" w:pos="1620"/>
        </w:tabs>
        <w:ind w:left="1620" w:hanging="360"/>
      </w:pPr>
      <w:rPr>
        <w:rFonts w:hint="default" w:ascii="Courier New" w:hAnsi="Courier New"/>
      </w:rPr>
    </w:lvl>
    <w:lvl w:ilvl="5" w:tplc="04090005" w:tentative="1">
      <w:start w:val="1"/>
      <w:numFmt w:val="bullet"/>
      <w:lvlText w:val=""/>
      <w:lvlJc w:val="left"/>
      <w:pPr>
        <w:tabs>
          <w:tab w:val="num" w:pos="2340"/>
        </w:tabs>
        <w:ind w:left="2340" w:hanging="360"/>
      </w:pPr>
      <w:rPr>
        <w:rFonts w:hint="default" w:ascii="Wingdings" w:hAnsi="Wingdings"/>
      </w:rPr>
    </w:lvl>
    <w:lvl w:ilvl="6" w:tplc="04090001" w:tentative="1">
      <w:start w:val="1"/>
      <w:numFmt w:val="bullet"/>
      <w:lvlText w:val=""/>
      <w:lvlJc w:val="left"/>
      <w:pPr>
        <w:tabs>
          <w:tab w:val="num" w:pos="3060"/>
        </w:tabs>
        <w:ind w:left="3060" w:hanging="360"/>
      </w:pPr>
      <w:rPr>
        <w:rFonts w:hint="default" w:ascii="Symbol" w:hAnsi="Symbol"/>
      </w:rPr>
    </w:lvl>
    <w:lvl w:ilvl="7" w:tplc="04090003" w:tentative="1">
      <w:start w:val="1"/>
      <w:numFmt w:val="bullet"/>
      <w:lvlText w:val="o"/>
      <w:lvlJc w:val="left"/>
      <w:pPr>
        <w:tabs>
          <w:tab w:val="num" w:pos="3780"/>
        </w:tabs>
        <w:ind w:left="3780" w:hanging="360"/>
      </w:pPr>
      <w:rPr>
        <w:rFonts w:hint="default" w:ascii="Courier New" w:hAnsi="Courier New"/>
      </w:rPr>
    </w:lvl>
    <w:lvl w:ilvl="8" w:tplc="04090005" w:tentative="1">
      <w:start w:val="1"/>
      <w:numFmt w:val="bullet"/>
      <w:lvlText w:val=""/>
      <w:lvlJc w:val="left"/>
      <w:pPr>
        <w:tabs>
          <w:tab w:val="num" w:pos="4500"/>
        </w:tabs>
        <w:ind w:left="4500" w:hanging="360"/>
      </w:pPr>
      <w:rPr>
        <w:rFonts w:hint="default" w:ascii="Wingdings" w:hAnsi="Wingdings"/>
      </w:rPr>
    </w:lvl>
  </w:abstractNum>
  <w:abstractNum w:abstractNumId="9" w15:restartNumberingAfterBreak="0">
    <w:nsid w:val="45EB0619"/>
    <w:multiLevelType w:val="hybridMultilevel"/>
    <w:tmpl w:val="E222C510"/>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E763F97"/>
    <w:multiLevelType w:val="multilevel"/>
    <w:tmpl w:val="3CC243EA"/>
    <w:lvl w:ilvl="0">
      <w:start w:val="1"/>
      <w:numFmt w:val="bullet"/>
      <w:pStyle w:val="BodyTextIndent3"/>
      <w:lvlText w:val=""/>
      <w:lvlJc w:val="left"/>
      <w:pPr>
        <w:tabs>
          <w:tab w:val="num" w:pos="720"/>
        </w:tabs>
        <w:ind w:left="720" w:hanging="360"/>
      </w:pPr>
      <w:rPr>
        <w:rFonts w:hint="default" w:ascii="Symbol" w:hAnsi="Symbol"/>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mic Sans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mic Sans MS"/>
      </w:rPr>
    </w:lvl>
    <w:lvl w:ilvl="8"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237524C"/>
    <w:multiLevelType w:val="hybridMultilevel"/>
    <w:tmpl w:val="10B8AF56"/>
    <w:lvl w:ilvl="0" w:tplc="04090001">
      <w:start w:val="1"/>
      <w:numFmt w:val="bullet"/>
      <w:lvlText w:val=""/>
      <w:lvlJc w:val="left"/>
      <w:pPr>
        <w:tabs>
          <w:tab w:val="num" w:pos="900"/>
        </w:tabs>
        <w:ind w:left="900" w:hanging="360"/>
      </w:pPr>
      <w:rPr>
        <w:rFonts w:hint="default" w:ascii="Symbol" w:hAnsi="Symbo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4243628"/>
    <w:multiLevelType w:val="hybridMultilevel"/>
    <w:tmpl w:val="9E1290A8"/>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55821ED0"/>
    <w:multiLevelType w:val="singleLevel"/>
    <w:tmpl w:val="96E09636"/>
    <w:lvl w:ilvl="0">
      <w:start w:val="1"/>
      <w:numFmt w:val="upperLetter"/>
      <w:lvlText w:val="%1."/>
      <w:lvlJc w:val="left"/>
      <w:pPr>
        <w:tabs>
          <w:tab w:val="num" w:pos="390"/>
        </w:tabs>
        <w:ind w:left="390" w:hanging="390"/>
      </w:pPr>
      <w:rPr>
        <w:rFonts w:hint="default"/>
      </w:rPr>
    </w:lvl>
  </w:abstractNum>
  <w:abstractNum w:abstractNumId="14" w15:restartNumberingAfterBreak="0">
    <w:nsid w:val="5BE36BF8"/>
    <w:multiLevelType w:val="singleLevel"/>
    <w:tmpl w:val="A8C86D22"/>
    <w:lvl w:ilvl="0">
      <w:start w:val="1"/>
      <w:numFmt w:val="upperLetter"/>
      <w:lvlText w:val="%1."/>
      <w:lvlJc w:val="left"/>
      <w:pPr>
        <w:tabs>
          <w:tab w:val="num" w:pos="390"/>
        </w:tabs>
        <w:ind w:left="390" w:hanging="390"/>
      </w:pPr>
      <w:rPr>
        <w:rFonts w:hint="default"/>
      </w:rPr>
    </w:lvl>
  </w:abstractNum>
  <w:abstractNum w:abstractNumId="15" w15:restartNumberingAfterBreak="0">
    <w:nsid w:val="66C25B55"/>
    <w:multiLevelType w:val="hybridMultilevel"/>
    <w:tmpl w:val="580E6C9E"/>
    <w:lvl w:ilvl="0" w:tplc="04090001">
      <w:start w:val="1"/>
      <w:numFmt w:val="bullet"/>
      <w:lvlText w:val=""/>
      <w:lvlJc w:val="left"/>
      <w:pPr>
        <w:tabs>
          <w:tab w:val="num" w:pos="720"/>
        </w:tabs>
        <w:ind w:left="720" w:hanging="360"/>
      </w:pPr>
      <w:rPr>
        <w:rFonts w:hint="default" w:ascii="Symbol" w:hAnsi="Symbol"/>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6E9062CE"/>
    <w:multiLevelType w:val="hybridMultilevel"/>
    <w:tmpl w:val="B8DA238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740D7276"/>
    <w:multiLevelType w:val="hybridMultilevel"/>
    <w:tmpl w:val="10B8AF56"/>
    <w:lvl w:ilvl="0" w:tplc="04090001">
      <w:start w:val="1"/>
      <w:numFmt w:val="bullet"/>
      <w:lvlText w:val=""/>
      <w:lvlJc w:val="left"/>
      <w:pPr>
        <w:tabs>
          <w:tab w:val="num" w:pos="900"/>
        </w:tabs>
        <w:ind w:left="900" w:hanging="360"/>
      </w:pPr>
      <w:rPr>
        <w:rFonts w:hint="default" w:ascii="Symbol" w:hAnsi="Symbo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4B52354"/>
    <w:multiLevelType w:val="hybridMultilevel"/>
    <w:tmpl w:val="10B8AF56"/>
    <w:lvl w:ilvl="0" w:tplc="04090001">
      <w:start w:val="1"/>
      <w:numFmt w:val="bullet"/>
      <w:lvlText w:val=""/>
      <w:lvlJc w:val="left"/>
      <w:pPr>
        <w:tabs>
          <w:tab w:val="num" w:pos="900"/>
        </w:tabs>
        <w:ind w:left="900" w:hanging="360"/>
      </w:pPr>
      <w:rPr>
        <w:rFonts w:hint="default" w:ascii="Symbol" w:hAnsi="Symbo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80C2D16"/>
    <w:multiLevelType w:val="hybridMultilevel"/>
    <w:tmpl w:val="10B8AF56"/>
    <w:lvl w:ilvl="0" w:tplc="04090001">
      <w:start w:val="1"/>
      <w:numFmt w:val="bullet"/>
      <w:lvlText w:val=""/>
      <w:lvlJc w:val="left"/>
      <w:pPr>
        <w:tabs>
          <w:tab w:val="num" w:pos="900"/>
        </w:tabs>
        <w:ind w:left="90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3"/>
  </w:num>
  <w:num w:numId="4">
    <w:abstractNumId w:val="12"/>
  </w:num>
  <w:num w:numId="5">
    <w:abstractNumId w:val="9"/>
  </w:num>
  <w:num w:numId="6">
    <w:abstractNumId w:val="4"/>
  </w:num>
  <w:num w:numId="7">
    <w:abstractNumId w:val="2"/>
  </w:num>
  <w:num w:numId="8">
    <w:abstractNumId w:val="5"/>
  </w:num>
  <w:num w:numId="9">
    <w:abstractNumId w:val="6"/>
  </w:num>
  <w:num w:numId="10">
    <w:abstractNumId w:val="7"/>
  </w:num>
  <w:num w:numId="11">
    <w:abstractNumId w:val="3"/>
  </w:num>
  <w:num w:numId="12">
    <w:abstractNumId w:val="1"/>
  </w:num>
  <w:num w:numId="13">
    <w:abstractNumId w:val="18"/>
  </w:num>
  <w:num w:numId="14">
    <w:abstractNumId w:val="17"/>
  </w:num>
  <w:num w:numId="15">
    <w:abstractNumId w:val="19"/>
  </w:num>
  <w:num w:numId="16">
    <w:abstractNumId w:val="11"/>
  </w:num>
  <w:num w:numId="17">
    <w:abstractNumId w:val="16"/>
  </w:num>
  <w:num w:numId="18">
    <w:abstractNumId w:val="0"/>
  </w:num>
  <w:num w:numId="19">
    <w:abstractNumId w:val="15"/>
  </w:num>
  <w:num w:numId="20">
    <w:abstractNumId w:val="8"/>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6E"/>
    <w:rsid w:val="00022F2C"/>
    <w:rsid w:val="00026020"/>
    <w:rsid w:val="0006252F"/>
    <w:rsid w:val="00065551"/>
    <w:rsid w:val="000707E0"/>
    <w:rsid w:val="00071A45"/>
    <w:rsid w:val="000A559D"/>
    <w:rsid w:val="000C090F"/>
    <w:rsid w:val="000C5E4B"/>
    <w:rsid w:val="000F31B3"/>
    <w:rsid w:val="001108CB"/>
    <w:rsid w:val="00112AAC"/>
    <w:rsid w:val="001262C4"/>
    <w:rsid w:val="00142DA8"/>
    <w:rsid w:val="00151D6D"/>
    <w:rsid w:val="00157FF3"/>
    <w:rsid w:val="0017643B"/>
    <w:rsid w:val="001A0CE0"/>
    <w:rsid w:val="001D5F12"/>
    <w:rsid w:val="00210804"/>
    <w:rsid w:val="002117E3"/>
    <w:rsid w:val="0021740E"/>
    <w:rsid w:val="00224D92"/>
    <w:rsid w:val="002453BE"/>
    <w:rsid w:val="00251EFD"/>
    <w:rsid w:val="00267D99"/>
    <w:rsid w:val="002774FC"/>
    <w:rsid w:val="00295D19"/>
    <w:rsid w:val="002B2451"/>
    <w:rsid w:val="002D7639"/>
    <w:rsid w:val="00335F12"/>
    <w:rsid w:val="0034028A"/>
    <w:rsid w:val="0034294B"/>
    <w:rsid w:val="00347678"/>
    <w:rsid w:val="00371925"/>
    <w:rsid w:val="003D439C"/>
    <w:rsid w:val="003E37BF"/>
    <w:rsid w:val="003F2C2E"/>
    <w:rsid w:val="003F7132"/>
    <w:rsid w:val="00405443"/>
    <w:rsid w:val="004418F0"/>
    <w:rsid w:val="0044216E"/>
    <w:rsid w:val="0045193C"/>
    <w:rsid w:val="004C3543"/>
    <w:rsid w:val="004F6C83"/>
    <w:rsid w:val="00515EA7"/>
    <w:rsid w:val="005160B7"/>
    <w:rsid w:val="0051742F"/>
    <w:rsid w:val="0053471A"/>
    <w:rsid w:val="0053663A"/>
    <w:rsid w:val="00551DDA"/>
    <w:rsid w:val="005758D8"/>
    <w:rsid w:val="00587BFD"/>
    <w:rsid w:val="0059276C"/>
    <w:rsid w:val="005C5D1E"/>
    <w:rsid w:val="005D0294"/>
    <w:rsid w:val="005D0C3A"/>
    <w:rsid w:val="005D28C2"/>
    <w:rsid w:val="0060337B"/>
    <w:rsid w:val="00605684"/>
    <w:rsid w:val="00606ED5"/>
    <w:rsid w:val="00624CB8"/>
    <w:rsid w:val="00625B46"/>
    <w:rsid w:val="00633C3B"/>
    <w:rsid w:val="00692EF4"/>
    <w:rsid w:val="00697C48"/>
    <w:rsid w:val="006C32A4"/>
    <w:rsid w:val="006D676A"/>
    <w:rsid w:val="00732009"/>
    <w:rsid w:val="00737944"/>
    <w:rsid w:val="0074352A"/>
    <w:rsid w:val="007505E6"/>
    <w:rsid w:val="00765369"/>
    <w:rsid w:val="00773725"/>
    <w:rsid w:val="007B4428"/>
    <w:rsid w:val="007C707A"/>
    <w:rsid w:val="007D7A0C"/>
    <w:rsid w:val="007F133A"/>
    <w:rsid w:val="00817F56"/>
    <w:rsid w:val="00824D19"/>
    <w:rsid w:val="00826710"/>
    <w:rsid w:val="00835078"/>
    <w:rsid w:val="008436EC"/>
    <w:rsid w:val="0086226F"/>
    <w:rsid w:val="00867E27"/>
    <w:rsid w:val="00891199"/>
    <w:rsid w:val="00895229"/>
    <w:rsid w:val="008B6CF3"/>
    <w:rsid w:val="008C4168"/>
    <w:rsid w:val="008D5CBA"/>
    <w:rsid w:val="0090424F"/>
    <w:rsid w:val="0091297B"/>
    <w:rsid w:val="00922568"/>
    <w:rsid w:val="00947BBD"/>
    <w:rsid w:val="00955D35"/>
    <w:rsid w:val="00983B35"/>
    <w:rsid w:val="009B1C5A"/>
    <w:rsid w:val="009C4111"/>
    <w:rsid w:val="009C4AA0"/>
    <w:rsid w:val="009E18B9"/>
    <w:rsid w:val="009E6AB0"/>
    <w:rsid w:val="00A27D02"/>
    <w:rsid w:val="00A341FF"/>
    <w:rsid w:val="00A35C78"/>
    <w:rsid w:val="00A80BAB"/>
    <w:rsid w:val="00A823A9"/>
    <w:rsid w:val="00AA135E"/>
    <w:rsid w:val="00AC45BD"/>
    <w:rsid w:val="00AC57D8"/>
    <w:rsid w:val="00AE0977"/>
    <w:rsid w:val="00AE1AA4"/>
    <w:rsid w:val="00AF4253"/>
    <w:rsid w:val="00B1744C"/>
    <w:rsid w:val="00B27449"/>
    <w:rsid w:val="00B373AF"/>
    <w:rsid w:val="00B57E7D"/>
    <w:rsid w:val="00B74D3C"/>
    <w:rsid w:val="00B957E9"/>
    <w:rsid w:val="00BA072E"/>
    <w:rsid w:val="00BB3411"/>
    <w:rsid w:val="00BB406C"/>
    <w:rsid w:val="00C13EAC"/>
    <w:rsid w:val="00C20A65"/>
    <w:rsid w:val="00C2150D"/>
    <w:rsid w:val="00C2274E"/>
    <w:rsid w:val="00C23B7A"/>
    <w:rsid w:val="00C64181"/>
    <w:rsid w:val="00C82599"/>
    <w:rsid w:val="00C928E2"/>
    <w:rsid w:val="00CB6445"/>
    <w:rsid w:val="00D23970"/>
    <w:rsid w:val="00D32465"/>
    <w:rsid w:val="00D46F77"/>
    <w:rsid w:val="00D605AD"/>
    <w:rsid w:val="00DA2BA5"/>
    <w:rsid w:val="00DB3608"/>
    <w:rsid w:val="00DD4986"/>
    <w:rsid w:val="00DF6CD4"/>
    <w:rsid w:val="00E15751"/>
    <w:rsid w:val="00E51C2E"/>
    <w:rsid w:val="00EE10B9"/>
    <w:rsid w:val="00EF3740"/>
    <w:rsid w:val="00F00D10"/>
    <w:rsid w:val="00F050E4"/>
    <w:rsid w:val="00F46F31"/>
    <w:rsid w:val="00F56D6D"/>
    <w:rsid w:val="00F60300"/>
    <w:rsid w:val="00F934B8"/>
    <w:rsid w:val="00FA2CF5"/>
    <w:rsid w:val="00FC00BE"/>
    <w:rsid w:val="00FC101E"/>
    <w:rsid w:val="00FE087B"/>
    <w:rsid w:val="00FF2E2D"/>
    <w:rsid w:val="03CDB878"/>
    <w:rsid w:val="44976B90"/>
    <w:rsid w:val="64B5BDB7"/>
    <w:rsid w:val="759E63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hapeDefaults>
    <o:shapedefaults v:ext="edit" spidmax="3074" stroke="f">
      <v:stroke on="f"/>
    </o:shapedefaults>
    <o:shapelayout v:ext="edit">
      <o:idmap v:ext="edit" data="1,2"/>
      <o:regrouptable v:ext="edit">
        <o:entry new="1" old="0"/>
        <o:entry new="2" old="0"/>
        <o:entry new="3" old="0"/>
        <o:entry new="4" old="0"/>
        <o:entry new="6" old="0"/>
        <o:entry new="7" old="0"/>
        <o:entry new="8" old="0"/>
        <o:entry new="9" old="0"/>
        <o:entry new="10" old="0"/>
        <o:entry new="11" old="0"/>
        <o:entry new="12" old="0"/>
        <o:entry new="13" old="0"/>
        <o:entry new="14" old="0"/>
        <o:entry new="15" old="14"/>
        <o:entry new="16" old="0"/>
        <o:entry new="17" old="0"/>
        <o:entry new="18" old="0"/>
        <o:entry new="19" old="0"/>
        <o:entry new="20" old="0"/>
        <o:entry new="21" old="20"/>
      </o:regrouptable>
    </o:shapelayout>
  </w:shapeDefaults>
  <w:decimalSymbol w:val="."/>
  <w:listSeparator w:val=","/>
  <w15:chartTrackingRefBased/>
  <w15:docId w15:val="{B171ECB7-F484-4DC7-BDA9-27D43E27E75A}"/>
  <w14:docId w14:val="682376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jc w:val="both"/>
    </w:pPr>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120" w:after="120"/>
      <w:outlineLvl w:val="1"/>
    </w:pPr>
    <w:rPr>
      <w:b/>
      <w:bCs/>
      <w:sz w:val="28"/>
    </w:rPr>
  </w:style>
  <w:style w:type="paragraph" w:styleId="Heading3">
    <w:name w:val="heading 3"/>
    <w:basedOn w:val="Normal"/>
    <w:next w:val="Normal"/>
    <w:qFormat/>
    <w:pPr>
      <w:keepNext/>
      <w:jc w:val="center"/>
      <w:outlineLvl w:val="2"/>
    </w:pPr>
    <w:rPr>
      <w:b/>
      <w:i/>
      <w:szCs w:val="20"/>
    </w:rPr>
  </w:style>
  <w:style w:type="paragraph" w:styleId="Heading4">
    <w:name w:val="heading 4"/>
    <w:basedOn w:val="Normal"/>
    <w:next w:val="Normal"/>
    <w:qFormat/>
    <w:pPr>
      <w:keepNext/>
      <w:jc w:val="center"/>
      <w:outlineLvl w:val="3"/>
    </w:pPr>
    <w:rPr>
      <w:b/>
      <w:szCs w:val="20"/>
    </w:rPr>
  </w:style>
  <w:style w:type="paragraph" w:styleId="Heading5">
    <w:name w:val="heading 5"/>
    <w:basedOn w:val="Normal"/>
    <w:next w:val="Normal"/>
    <w:qFormat/>
    <w:pPr>
      <w:keepNext/>
      <w:jc w:val="center"/>
      <w:outlineLvl w:val="4"/>
    </w:pPr>
    <w:rPr>
      <w:sz w:val="20"/>
      <w:szCs w:val="20"/>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jc w:val="center"/>
      <w:outlineLvl w:val="6"/>
    </w:pPr>
    <w:rPr>
      <w:i/>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rPr>
      <w: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ecturetitle" w:customStyle="1">
    <w:name w:val="Lecture title"/>
    <w:basedOn w:val="Normal"/>
    <w:pPr>
      <w:spacing w:before="120" w:after="120"/>
    </w:pPr>
    <w:rPr>
      <w:b/>
      <w:sz w:val="28"/>
    </w:rPr>
  </w:style>
  <w:style w:type="paragraph" w:styleId="BodyTextIndent">
    <w:name w:val="Body Text Indent"/>
    <w:basedOn w:val="Normal"/>
    <w:pPr>
      <w:ind w:firstLine="360"/>
    </w:pPr>
    <w:rPr>
      <w:i/>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cs="Comic Sans MS"/>
      <w:sz w:val="20"/>
      <w:szCs w:val="20"/>
    </w:rPr>
  </w:style>
  <w:style w:type="paragraph" w:styleId="BodyText">
    <w:name w:val="Body Text"/>
    <w:basedOn w:val="Normal"/>
    <w:pPr>
      <w:spacing w:before="120" w:after="120"/>
    </w:pPr>
    <w:rPr>
      <w:szCs w:val="20"/>
    </w:rPr>
  </w:style>
  <w:style w:type="paragraph" w:styleId="BodyTextIndent3">
    <w:name w:val="Body Text Indent 3"/>
    <w:basedOn w:val="Normal"/>
    <w:pPr>
      <w:numPr>
        <w:numId w:val="1"/>
      </w:numPr>
      <w:spacing w:before="120" w:after="120"/>
    </w:pPr>
  </w:style>
  <w:style w:type="paragraph" w:styleId="BodyTextIndent2">
    <w:name w:val="Body Text Indent 2"/>
    <w:basedOn w:val="Normal"/>
    <w:pPr>
      <w:autoSpaceDE w:val="0"/>
      <w:autoSpaceDN w:val="0"/>
      <w:adjustRightInd w:val="0"/>
      <w:spacing w:before="120" w:after="120"/>
      <w:ind w:left="360"/>
    </w:pPr>
  </w:style>
  <w:style w:type="paragraph" w:styleId="BodyText2">
    <w:name w:val="Body Text 2"/>
    <w:basedOn w:val="Normal"/>
    <w:pPr>
      <w:jc w:val="center"/>
    </w:pPr>
    <w:rPr>
      <w:b/>
      <w:color w:val="FF0000"/>
      <w:sz w:val="20"/>
    </w:rPr>
  </w:style>
  <w:style w:type="character" w:styleId="FollowedHyperlink">
    <w:name w:val="FollowedHyperlink"/>
    <w:basedOn w:val="DefaultParagraphFont"/>
    <w:rPr>
      <w:color w:val="800080"/>
      <w:u w:val="single"/>
    </w:rPr>
  </w:style>
  <w:style w:type="paragraph" w:styleId="BodyTextIndent4" w:customStyle="1">
    <w:name w:val="Body Text Indent 4"/>
    <w:basedOn w:val="BodyText3"/>
    <w:pPr>
      <w:numPr>
        <w:ilvl w:val="1"/>
        <w:numId w:val="20"/>
      </w:numPr>
      <w:spacing w:before="120"/>
    </w:pPr>
    <w:rPr>
      <w:sz w:val="24"/>
    </w:rPr>
  </w:style>
  <w:style w:type="paragraph" w:styleId="BodyText3">
    <w:name w:val="Body Text 3"/>
    <w:basedOn w:val="Normal"/>
    <w:pPr>
      <w:spacing w:after="120"/>
    </w:pPr>
    <w:rPr>
      <w:sz w:val="16"/>
      <w:szCs w:val="16"/>
    </w:rPr>
  </w:style>
  <w:style w:type="paragraph" w:styleId="TOC1">
    <w:name w:val="toc 1"/>
    <w:basedOn w:val="Normal"/>
    <w:next w:val="Normal"/>
    <w:autoRedefine/>
    <w:semiHidden/>
    <w:rsid w:val="00A80BAB"/>
    <w:pPr>
      <w:ind w:left="3240"/>
    </w:pPr>
    <w:rPr>
      <w:i/>
      <w:iCs/>
      <w:sz w:val="16"/>
      <w:szCs w:val="16"/>
    </w:rPr>
  </w:style>
  <w:style w:type="paragraph" w:styleId="NormalWeb">
    <w:name w:val="Normal (Web)"/>
    <w:basedOn w:val="Normal"/>
    <w:rsid w:val="00E51C2E"/>
    <w:pPr>
      <w:spacing w:before="100" w:beforeAutospacing="1" w:after="100" w:afterAutospacing="1"/>
      <w:jc w:val="left"/>
    </w:pPr>
  </w:style>
  <w:style w:type="paragraph" w:styleId="DocumentMap">
    <w:name w:val="Document Map"/>
    <w:basedOn w:val="Normal"/>
    <w:semiHidden/>
    <w:rsid w:val="00DF6CD4"/>
    <w:pPr>
      <w:shd w:val="clear" w:color="auto" w:fill="000080"/>
    </w:pPr>
    <w:rPr>
      <w:rFonts w:ascii="Tahoma" w:hAnsi="Tahoma" w:cs="Tahoma"/>
      <w:sz w:val="20"/>
      <w:szCs w:val="20"/>
    </w:rPr>
  </w:style>
  <w:style w:type="character" w:styleId="HeaderChar" w:customStyle="1">
    <w:name w:val="Header Char"/>
    <w:basedOn w:val="DefaultParagraphFont"/>
    <w:link w:val="Header"/>
    <w:uiPriority w:val="99"/>
    <w:rsid w:val="00606E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764211">
      <w:bodyDiv w:val="1"/>
      <w:marLeft w:val="0"/>
      <w:marRight w:val="0"/>
      <w:marTop w:val="0"/>
      <w:marBottom w:val="0"/>
      <w:divBdr>
        <w:top w:val="none" w:sz="0" w:space="0" w:color="auto"/>
        <w:left w:val="none" w:sz="0" w:space="0" w:color="auto"/>
        <w:bottom w:val="none" w:sz="0" w:space="0" w:color="auto"/>
        <w:right w:val="none" w:sz="0" w:space="0" w:color="auto"/>
      </w:divBdr>
    </w:div>
    <w:div w:id="1475221479">
      <w:bodyDiv w:val="1"/>
      <w:marLeft w:val="0"/>
      <w:marRight w:val="0"/>
      <w:marTop w:val="0"/>
      <w:marBottom w:val="0"/>
      <w:divBdr>
        <w:top w:val="none" w:sz="0" w:space="0" w:color="auto"/>
        <w:left w:val="none" w:sz="0" w:space="0" w:color="auto"/>
        <w:bottom w:val="none" w:sz="0" w:space="0" w:color="auto"/>
        <w:right w:val="none" w:sz="0" w:space="0" w:color="auto"/>
      </w:divBdr>
      <w:divsChild>
        <w:div w:id="812412381">
          <w:marLeft w:val="0"/>
          <w:marRight w:val="0"/>
          <w:marTop w:val="0"/>
          <w:marBottom w:val="0"/>
          <w:divBdr>
            <w:top w:val="none" w:sz="0" w:space="0" w:color="auto"/>
            <w:left w:val="none" w:sz="0" w:space="0" w:color="auto"/>
            <w:bottom w:val="none" w:sz="0" w:space="0" w:color="auto"/>
            <w:right w:val="none" w:sz="0" w:space="0" w:color="auto"/>
          </w:divBdr>
          <w:divsChild>
            <w:div w:id="553394700">
              <w:marLeft w:val="0"/>
              <w:marRight w:val="0"/>
              <w:marTop w:val="0"/>
              <w:marBottom w:val="0"/>
              <w:divBdr>
                <w:top w:val="none" w:sz="0" w:space="0" w:color="auto"/>
                <w:left w:val="none" w:sz="0" w:space="0" w:color="auto"/>
                <w:bottom w:val="none" w:sz="0" w:space="0" w:color="auto"/>
                <w:right w:val="none" w:sz="0" w:space="0" w:color="auto"/>
              </w:divBdr>
              <w:divsChild>
                <w:div w:id="720322775">
                  <w:marLeft w:val="2928"/>
                  <w:marRight w:val="0"/>
                  <w:marTop w:val="720"/>
                  <w:marBottom w:val="0"/>
                  <w:divBdr>
                    <w:top w:val="none" w:sz="0" w:space="0" w:color="auto"/>
                    <w:left w:val="none" w:sz="0" w:space="0" w:color="auto"/>
                    <w:bottom w:val="none" w:sz="0" w:space="0" w:color="auto"/>
                    <w:right w:val="none" w:sz="0" w:space="0" w:color="auto"/>
                  </w:divBdr>
                  <w:divsChild>
                    <w:div w:id="2923189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620601408">
      <w:bodyDiv w:val="1"/>
      <w:marLeft w:val="0"/>
      <w:marRight w:val="0"/>
      <w:marTop w:val="0"/>
      <w:marBottom w:val="0"/>
      <w:divBdr>
        <w:top w:val="none" w:sz="0" w:space="0" w:color="auto"/>
        <w:left w:val="none" w:sz="0" w:space="0" w:color="auto"/>
        <w:bottom w:val="none" w:sz="0" w:space="0" w:color="auto"/>
        <w:right w:val="none" w:sz="0" w:space="0" w:color="auto"/>
      </w:divBdr>
      <w:divsChild>
        <w:div w:id="945774041">
          <w:marLeft w:val="0"/>
          <w:marRight w:val="0"/>
          <w:marTop w:val="0"/>
          <w:marBottom w:val="0"/>
          <w:divBdr>
            <w:top w:val="none" w:sz="0" w:space="0" w:color="auto"/>
            <w:left w:val="none" w:sz="0" w:space="0" w:color="auto"/>
            <w:bottom w:val="none" w:sz="0" w:space="0" w:color="auto"/>
            <w:right w:val="none" w:sz="0" w:space="0" w:color="auto"/>
          </w:divBdr>
          <w:divsChild>
            <w:div w:id="1885363725">
              <w:marLeft w:val="0"/>
              <w:marRight w:val="0"/>
              <w:marTop w:val="0"/>
              <w:marBottom w:val="0"/>
              <w:divBdr>
                <w:top w:val="none" w:sz="0" w:space="0" w:color="auto"/>
                <w:left w:val="none" w:sz="0" w:space="0" w:color="auto"/>
                <w:bottom w:val="none" w:sz="0" w:space="0" w:color="auto"/>
                <w:right w:val="none" w:sz="0" w:space="0" w:color="auto"/>
              </w:divBdr>
              <w:divsChild>
                <w:div w:id="14426214">
                  <w:marLeft w:val="2928"/>
                  <w:marRight w:val="0"/>
                  <w:marTop w:val="720"/>
                  <w:marBottom w:val="0"/>
                  <w:divBdr>
                    <w:top w:val="none" w:sz="0" w:space="0" w:color="auto"/>
                    <w:left w:val="none" w:sz="0" w:space="0" w:color="auto"/>
                    <w:bottom w:val="none" w:sz="0" w:space="0" w:color="auto"/>
                    <w:right w:val="none" w:sz="0" w:space="0" w:color="auto"/>
                  </w:divBdr>
                  <w:divsChild>
                    <w:div w:id="1725256523">
                      <w:marLeft w:val="2928"/>
                      <w:marRight w:val="0"/>
                      <w:marTop w:val="720"/>
                      <w:marBottom w:val="0"/>
                      <w:divBdr>
                        <w:top w:val="none" w:sz="0" w:space="0" w:color="auto"/>
                        <w:left w:val="none" w:sz="0" w:space="0" w:color="auto"/>
                        <w:bottom w:val="none" w:sz="0" w:space="0" w:color="auto"/>
                        <w:right w:val="none" w:sz="0" w:space="0" w:color="auto"/>
                      </w:divBdr>
                      <w:divsChild>
                        <w:div w:id="15150723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0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eader" Target="header7.xml" Id="rId18" /><Relationship Type="http://schemas.openxmlformats.org/officeDocument/2006/relationships/settings" Target="settings.xml" Id="rId3" /><Relationship Type="http://schemas.openxmlformats.org/officeDocument/2006/relationships/header" Target="header9.xml" Id="rId21" /><Relationship Type="http://schemas.openxmlformats.org/officeDocument/2006/relationships/footer" Target="footer1.xml" Id="rId12" /><Relationship Type="http://schemas.openxmlformats.org/officeDocument/2006/relationships/header" Target="header6.xm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eader" Target="header5.xml" Id="rId16" /><Relationship Type="http://schemas.openxmlformats.org/officeDocument/2006/relationships/footer" Target="footer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header" Target="header4.xml" Id="rId15" /><Relationship Type="http://schemas.openxmlformats.org/officeDocument/2006/relationships/header" Target="header10.xml" Id="rId23" /><Relationship Type="http://schemas.openxmlformats.org/officeDocument/2006/relationships/header" Target="header8.xml" Id="rId19" /><Relationship Type="http://schemas.openxmlformats.org/officeDocument/2006/relationships/webSettings" Target="webSettings.xml" Id="rId4" /><Relationship Type="http://schemas.openxmlformats.org/officeDocument/2006/relationships/header" Target="header3.xml" Id="rId14" /><Relationship Type="http://schemas.openxmlformats.org/officeDocument/2006/relationships/footer" Target="footer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FTE</ap:Manager>
  <ap:Company>Foundation for Teaching Economics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International Trade Binder</dc:title>
  <dc:subject>International Trade</dc:subject>
  <dc:creator>Ken Leonard, Kathy Ratte</dc:creator>
  <keywords/>
  <lastModifiedBy>asundell (Amanda Sundell)</lastModifiedBy>
  <revision>3</revision>
  <lastPrinted>2006-09-28T19:42:00.0000000Z</lastPrinted>
  <dcterms:created xsi:type="dcterms:W3CDTF">2020-04-23T16:10:00.0000000Z</dcterms:created>
  <dcterms:modified xsi:type="dcterms:W3CDTF">2020-04-23T16:12:21.9347364Z</dcterms:modified>
</coreProperties>
</file>